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5A8" w:rsidRDefault="00DD7A7F">
      <w:pPr>
        <w:rPr>
          <w:rFonts w:ascii="Arial" w:hAnsi="Arial" w:cs="Arial"/>
          <w:sz w:val="24"/>
          <w:szCs w:val="24"/>
        </w:rPr>
      </w:pPr>
      <w:r>
        <w:rPr>
          <w:rFonts w:ascii="Arial" w:hAnsi="Arial" w:cs="Arial"/>
          <w:sz w:val="24"/>
          <w:szCs w:val="24"/>
        </w:rPr>
        <w:t>Village Board Meeting</w:t>
      </w:r>
    </w:p>
    <w:p w:rsidR="00DD7A7F" w:rsidRDefault="00DD7A7F">
      <w:pPr>
        <w:rPr>
          <w:rFonts w:ascii="Arial" w:hAnsi="Arial" w:cs="Arial"/>
          <w:sz w:val="24"/>
          <w:szCs w:val="24"/>
        </w:rPr>
      </w:pPr>
      <w:r>
        <w:rPr>
          <w:rFonts w:ascii="Arial" w:hAnsi="Arial" w:cs="Arial"/>
          <w:sz w:val="24"/>
          <w:szCs w:val="24"/>
        </w:rPr>
        <w:t>September 22, 2014</w:t>
      </w:r>
    </w:p>
    <w:p w:rsidR="00DD7A7F" w:rsidRDefault="00DD7A7F">
      <w:pPr>
        <w:rPr>
          <w:rFonts w:ascii="Arial" w:hAnsi="Arial" w:cs="Arial"/>
          <w:sz w:val="24"/>
          <w:szCs w:val="24"/>
        </w:rPr>
      </w:pPr>
    </w:p>
    <w:p w:rsidR="005311F4" w:rsidRDefault="005311F4">
      <w:pPr>
        <w:rPr>
          <w:rFonts w:ascii="Arial" w:hAnsi="Arial" w:cs="Arial"/>
          <w:sz w:val="24"/>
          <w:szCs w:val="24"/>
        </w:rPr>
      </w:pPr>
    </w:p>
    <w:p w:rsidR="00DD7A7F" w:rsidRDefault="00DD7A7F">
      <w:pPr>
        <w:rPr>
          <w:rFonts w:ascii="Arial" w:hAnsi="Arial" w:cs="Arial"/>
          <w:sz w:val="24"/>
          <w:szCs w:val="24"/>
        </w:rPr>
      </w:pPr>
    </w:p>
    <w:p w:rsidR="00DD7A7F" w:rsidRDefault="00DD7A7F">
      <w:pPr>
        <w:rPr>
          <w:rFonts w:ascii="Arial" w:hAnsi="Arial" w:cs="Arial"/>
          <w:sz w:val="24"/>
          <w:szCs w:val="24"/>
        </w:rPr>
      </w:pPr>
      <w:r>
        <w:rPr>
          <w:rFonts w:ascii="Arial" w:hAnsi="Arial" w:cs="Arial"/>
          <w:sz w:val="24"/>
          <w:szCs w:val="24"/>
        </w:rPr>
        <w:t xml:space="preserve">Members present:  </w:t>
      </w:r>
      <w:r w:rsidR="00D95021">
        <w:rPr>
          <w:rFonts w:ascii="Arial" w:hAnsi="Arial" w:cs="Arial"/>
          <w:sz w:val="24"/>
          <w:szCs w:val="24"/>
        </w:rPr>
        <w:t>Mayor Roddey, Trustees Char, Gurda, Nuzzolese, and Smith</w:t>
      </w:r>
    </w:p>
    <w:p w:rsidR="00D95021" w:rsidRDefault="00D95021">
      <w:pPr>
        <w:rPr>
          <w:rFonts w:ascii="Arial" w:hAnsi="Arial" w:cs="Arial"/>
          <w:sz w:val="24"/>
          <w:szCs w:val="24"/>
        </w:rPr>
      </w:pPr>
    </w:p>
    <w:p w:rsidR="00D95021" w:rsidRDefault="00D95021">
      <w:pPr>
        <w:rPr>
          <w:rFonts w:ascii="Arial" w:hAnsi="Arial" w:cs="Arial"/>
          <w:sz w:val="24"/>
          <w:szCs w:val="24"/>
        </w:rPr>
      </w:pPr>
      <w:r>
        <w:rPr>
          <w:rFonts w:ascii="Arial" w:hAnsi="Arial" w:cs="Arial"/>
          <w:sz w:val="24"/>
          <w:szCs w:val="24"/>
        </w:rPr>
        <w:t>Also present:  Attorney Donovan, Village Clerk Strobl</w:t>
      </w:r>
    </w:p>
    <w:p w:rsidR="00D95021" w:rsidRDefault="00D95021">
      <w:pPr>
        <w:rPr>
          <w:rFonts w:ascii="Arial" w:hAnsi="Arial" w:cs="Arial"/>
          <w:sz w:val="24"/>
          <w:szCs w:val="24"/>
        </w:rPr>
      </w:pPr>
    </w:p>
    <w:p w:rsidR="00D95021" w:rsidRDefault="00D95021">
      <w:pPr>
        <w:rPr>
          <w:rFonts w:ascii="Arial" w:hAnsi="Arial" w:cs="Arial"/>
          <w:sz w:val="24"/>
          <w:szCs w:val="24"/>
        </w:rPr>
      </w:pPr>
      <w:r>
        <w:rPr>
          <w:rFonts w:ascii="Arial" w:hAnsi="Arial" w:cs="Arial"/>
          <w:sz w:val="24"/>
          <w:szCs w:val="24"/>
        </w:rPr>
        <w:t>Mayor Roddey called the Meeting to order at 7:30 p.m. and led those present in the Pledge of Allegiance.</w:t>
      </w:r>
    </w:p>
    <w:p w:rsidR="00D95021" w:rsidRDefault="00D95021">
      <w:pPr>
        <w:rPr>
          <w:rFonts w:ascii="Arial" w:hAnsi="Arial" w:cs="Arial"/>
          <w:sz w:val="24"/>
          <w:szCs w:val="24"/>
        </w:rPr>
      </w:pPr>
    </w:p>
    <w:p w:rsidR="00D95021" w:rsidRDefault="00D95021">
      <w:pPr>
        <w:rPr>
          <w:rFonts w:ascii="Arial" w:hAnsi="Arial" w:cs="Arial"/>
          <w:sz w:val="24"/>
          <w:szCs w:val="24"/>
        </w:rPr>
      </w:pPr>
      <w:r>
        <w:rPr>
          <w:rFonts w:ascii="Arial" w:hAnsi="Arial" w:cs="Arial"/>
          <w:sz w:val="24"/>
          <w:szCs w:val="24"/>
        </w:rPr>
        <w:t>On a motion by Trustee Char, seconded by Trustee Smith, the Agenda was accepted with the following addition:  Item of Business #6:  Schedule Public Hearing on Local Law #3, 2014 – Amending Chapter 54 of the Village Code.</w:t>
      </w:r>
    </w:p>
    <w:p w:rsidR="00D95021" w:rsidRDefault="00D95021">
      <w:pPr>
        <w:rPr>
          <w:rFonts w:ascii="Arial" w:hAnsi="Arial" w:cs="Arial"/>
          <w:sz w:val="24"/>
          <w:szCs w:val="24"/>
        </w:rPr>
      </w:pPr>
    </w:p>
    <w:p w:rsidR="00D95021" w:rsidRDefault="00D95021">
      <w:pPr>
        <w:rPr>
          <w:rFonts w:ascii="Arial" w:hAnsi="Arial" w:cs="Arial"/>
          <w:sz w:val="24"/>
          <w:szCs w:val="24"/>
        </w:rPr>
      </w:pPr>
      <w:r>
        <w:rPr>
          <w:rFonts w:ascii="Arial" w:hAnsi="Arial" w:cs="Arial"/>
          <w:sz w:val="24"/>
          <w:szCs w:val="24"/>
        </w:rPr>
        <w:t>Char</w:t>
      </w:r>
      <w:r>
        <w:rPr>
          <w:rFonts w:ascii="Arial" w:hAnsi="Arial" w:cs="Arial"/>
          <w:sz w:val="24"/>
          <w:szCs w:val="24"/>
        </w:rPr>
        <w:tab/>
      </w:r>
      <w:r>
        <w:rPr>
          <w:rFonts w:ascii="Arial" w:hAnsi="Arial" w:cs="Arial"/>
          <w:sz w:val="24"/>
          <w:szCs w:val="24"/>
        </w:rPr>
        <w:tab/>
        <w:t>aye</w:t>
      </w:r>
    </w:p>
    <w:p w:rsidR="00D95021" w:rsidRDefault="00D95021">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rsidR="00D95021" w:rsidRDefault="00D95021">
      <w:pPr>
        <w:rPr>
          <w:rFonts w:ascii="Arial" w:hAnsi="Arial" w:cs="Arial"/>
          <w:sz w:val="24"/>
          <w:szCs w:val="24"/>
        </w:rPr>
      </w:pPr>
      <w:r>
        <w:rPr>
          <w:rFonts w:ascii="Arial" w:hAnsi="Arial" w:cs="Arial"/>
          <w:sz w:val="24"/>
          <w:szCs w:val="24"/>
        </w:rPr>
        <w:t>Nuzzolese</w:t>
      </w:r>
      <w:r>
        <w:rPr>
          <w:rFonts w:ascii="Arial" w:hAnsi="Arial" w:cs="Arial"/>
          <w:sz w:val="24"/>
          <w:szCs w:val="24"/>
        </w:rPr>
        <w:tab/>
        <w:t>aye</w:t>
      </w:r>
    </w:p>
    <w:p w:rsidR="00D95021" w:rsidRDefault="00D95021">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aye</w:t>
      </w:r>
    </w:p>
    <w:p w:rsidR="00D95021" w:rsidRDefault="00D95021">
      <w:pPr>
        <w:rPr>
          <w:rFonts w:ascii="Arial" w:hAnsi="Arial" w:cs="Arial"/>
          <w:sz w:val="24"/>
          <w:szCs w:val="24"/>
        </w:rPr>
      </w:pPr>
    </w:p>
    <w:p w:rsidR="005311F4" w:rsidRDefault="005311F4">
      <w:pPr>
        <w:rPr>
          <w:rFonts w:ascii="Arial" w:hAnsi="Arial" w:cs="Arial"/>
          <w:sz w:val="24"/>
          <w:szCs w:val="24"/>
        </w:rPr>
      </w:pPr>
    </w:p>
    <w:p w:rsidR="00D95021" w:rsidRDefault="00D95021">
      <w:pPr>
        <w:rPr>
          <w:rFonts w:ascii="Arial" w:hAnsi="Arial" w:cs="Arial"/>
          <w:sz w:val="24"/>
          <w:szCs w:val="24"/>
        </w:rPr>
      </w:pPr>
    </w:p>
    <w:p w:rsidR="00D95021" w:rsidRDefault="00D95021">
      <w:pPr>
        <w:rPr>
          <w:rFonts w:ascii="Arial" w:hAnsi="Arial" w:cs="Arial"/>
          <w:sz w:val="24"/>
          <w:szCs w:val="24"/>
        </w:rPr>
      </w:pPr>
      <w:r>
        <w:rPr>
          <w:rFonts w:ascii="Arial" w:hAnsi="Arial" w:cs="Arial"/>
          <w:sz w:val="24"/>
          <w:szCs w:val="24"/>
        </w:rPr>
        <w:t xml:space="preserve">On a motion by Trustee Char, seconded by Trustee Smith, the Minutes of the September 8, 2014 Village Board Meeting </w:t>
      </w:r>
      <w:proofErr w:type="gramStart"/>
      <w:r>
        <w:rPr>
          <w:rFonts w:ascii="Arial" w:hAnsi="Arial" w:cs="Arial"/>
          <w:sz w:val="24"/>
          <w:szCs w:val="24"/>
        </w:rPr>
        <w:t>were</w:t>
      </w:r>
      <w:proofErr w:type="gramEnd"/>
      <w:r>
        <w:rPr>
          <w:rFonts w:ascii="Arial" w:hAnsi="Arial" w:cs="Arial"/>
          <w:sz w:val="24"/>
          <w:szCs w:val="24"/>
        </w:rPr>
        <w:t xml:space="preserve"> accepted as submitted.</w:t>
      </w:r>
    </w:p>
    <w:p w:rsidR="00D95021" w:rsidRDefault="00D95021">
      <w:pPr>
        <w:rPr>
          <w:rFonts w:ascii="Arial" w:hAnsi="Arial" w:cs="Arial"/>
          <w:sz w:val="24"/>
          <w:szCs w:val="24"/>
        </w:rPr>
      </w:pPr>
    </w:p>
    <w:p w:rsidR="00D95021" w:rsidRDefault="00D95021">
      <w:pPr>
        <w:rPr>
          <w:rFonts w:ascii="Arial" w:hAnsi="Arial" w:cs="Arial"/>
          <w:sz w:val="24"/>
          <w:szCs w:val="24"/>
        </w:rPr>
      </w:pPr>
      <w:r>
        <w:rPr>
          <w:rFonts w:ascii="Arial" w:hAnsi="Arial" w:cs="Arial"/>
          <w:sz w:val="24"/>
          <w:szCs w:val="24"/>
        </w:rPr>
        <w:t>Char</w:t>
      </w:r>
      <w:r>
        <w:rPr>
          <w:rFonts w:ascii="Arial" w:hAnsi="Arial" w:cs="Arial"/>
          <w:sz w:val="24"/>
          <w:szCs w:val="24"/>
        </w:rPr>
        <w:tab/>
      </w:r>
      <w:r>
        <w:rPr>
          <w:rFonts w:ascii="Arial" w:hAnsi="Arial" w:cs="Arial"/>
          <w:sz w:val="24"/>
          <w:szCs w:val="24"/>
        </w:rPr>
        <w:tab/>
        <w:t>aye</w:t>
      </w:r>
    </w:p>
    <w:p w:rsidR="00D95021" w:rsidRDefault="00D95021">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rsidR="00D95021" w:rsidRDefault="00D95021">
      <w:pPr>
        <w:rPr>
          <w:rFonts w:ascii="Arial" w:hAnsi="Arial" w:cs="Arial"/>
          <w:sz w:val="24"/>
          <w:szCs w:val="24"/>
        </w:rPr>
      </w:pPr>
      <w:r>
        <w:rPr>
          <w:rFonts w:ascii="Arial" w:hAnsi="Arial" w:cs="Arial"/>
          <w:sz w:val="24"/>
          <w:szCs w:val="24"/>
        </w:rPr>
        <w:t>Nuzzolese</w:t>
      </w:r>
      <w:r>
        <w:rPr>
          <w:rFonts w:ascii="Arial" w:hAnsi="Arial" w:cs="Arial"/>
          <w:sz w:val="24"/>
          <w:szCs w:val="24"/>
        </w:rPr>
        <w:tab/>
        <w:t>aye</w:t>
      </w:r>
    </w:p>
    <w:p w:rsidR="00D95021" w:rsidRDefault="00D95021">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aye</w:t>
      </w:r>
    </w:p>
    <w:p w:rsidR="00D95021" w:rsidRDefault="00D95021">
      <w:pPr>
        <w:rPr>
          <w:rFonts w:ascii="Arial" w:hAnsi="Arial" w:cs="Arial"/>
          <w:sz w:val="24"/>
          <w:szCs w:val="24"/>
        </w:rPr>
      </w:pPr>
    </w:p>
    <w:p w:rsidR="005311F4" w:rsidRDefault="005311F4">
      <w:pPr>
        <w:rPr>
          <w:rFonts w:ascii="Arial" w:hAnsi="Arial" w:cs="Arial"/>
          <w:sz w:val="24"/>
          <w:szCs w:val="24"/>
        </w:rPr>
      </w:pPr>
    </w:p>
    <w:p w:rsidR="00D95021" w:rsidRDefault="00D95021">
      <w:pPr>
        <w:rPr>
          <w:rFonts w:ascii="Arial" w:hAnsi="Arial" w:cs="Arial"/>
          <w:sz w:val="24"/>
          <w:szCs w:val="24"/>
        </w:rPr>
      </w:pPr>
    </w:p>
    <w:p w:rsidR="00D95021" w:rsidRDefault="00D95021">
      <w:pPr>
        <w:rPr>
          <w:rFonts w:ascii="Arial" w:hAnsi="Arial" w:cs="Arial"/>
          <w:sz w:val="24"/>
          <w:szCs w:val="24"/>
        </w:rPr>
      </w:pPr>
      <w:r>
        <w:rPr>
          <w:rFonts w:ascii="Arial" w:hAnsi="Arial" w:cs="Arial"/>
          <w:sz w:val="24"/>
          <w:szCs w:val="24"/>
        </w:rPr>
        <w:t>Communications</w:t>
      </w:r>
    </w:p>
    <w:p w:rsidR="00D95021" w:rsidRDefault="00D95021">
      <w:pPr>
        <w:rPr>
          <w:rFonts w:ascii="Arial" w:hAnsi="Arial" w:cs="Arial"/>
          <w:sz w:val="24"/>
          <w:szCs w:val="24"/>
        </w:rPr>
      </w:pPr>
    </w:p>
    <w:p w:rsidR="00D95021" w:rsidRDefault="00D95021">
      <w:pPr>
        <w:rPr>
          <w:rFonts w:ascii="Arial" w:hAnsi="Arial" w:cs="Arial"/>
          <w:sz w:val="24"/>
          <w:szCs w:val="24"/>
        </w:rPr>
      </w:pPr>
      <w:r>
        <w:rPr>
          <w:rFonts w:ascii="Arial" w:hAnsi="Arial" w:cs="Arial"/>
          <w:sz w:val="24"/>
          <w:szCs w:val="24"/>
        </w:rPr>
        <w:t xml:space="preserve">Mayor Roddey read a message from Orange Avenue resident Michele McKeon regarding her experiences with the contractors who are working for New York State Electric and Gas in her neighborhood.  Mayor Roddey will </w:t>
      </w:r>
      <w:r w:rsidR="00B67EBF">
        <w:rPr>
          <w:rFonts w:ascii="Arial" w:hAnsi="Arial" w:cs="Arial"/>
          <w:sz w:val="24"/>
          <w:szCs w:val="24"/>
        </w:rPr>
        <w:t>follow up with the DPW Superintendent to see if similar complaints have been received.</w:t>
      </w:r>
    </w:p>
    <w:p w:rsidR="00B67EBF" w:rsidRDefault="00B67EBF">
      <w:pPr>
        <w:rPr>
          <w:rFonts w:ascii="Arial" w:hAnsi="Arial" w:cs="Arial"/>
          <w:sz w:val="24"/>
          <w:szCs w:val="24"/>
        </w:rPr>
      </w:pPr>
    </w:p>
    <w:p w:rsidR="00B67EBF" w:rsidRDefault="00B67EBF">
      <w:pPr>
        <w:rPr>
          <w:rFonts w:ascii="Arial" w:hAnsi="Arial" w:cs="Arial"/>
          <w:sz w:val="24"/>
          <w:szCs w:val="24"/>
        </w:rPr>
      </w:pPr>
    </w:p>
    <w:p w:rsidR="005311F4" w:rsidRDefault="005311F4">
      <w:pPr>
        <w:rPr>
          <w:rFonts w:ascii="Arial" w:hAnsi="Arial" w:cs="Arial"/>
          <w:sz w:val="24"/>
          <w:szCs w:val="24"/>
        </w:rPr>
      </w:pPr>
    </w:p>
    <w:p w:rsidR="00B67EBF" w:rsidRDefault="00B67EBF">
      <w:pPr>
        <w:rPr>
          <w:rFonts w:ascii="Arial" w:hAnsi="Arial" w:cs="Arial"/>
          <w:sz w:val="24"/>
          <w:szCs w:val="24"/>
        </w:rPr>
      </w:pPr>
      <w:r>
        <w:rPr>
          <w:rFonts w:ascii="Arial" w:hAnsi="Arial" w:cs="Arial"/>
          <w:sz w:val="24"/>
          <w:szCs w:val="24"/>
        </w:rPr>
        <w:t>Items of Business</w:t>
      </w:r>
    </w:p>
    <w:p w:rsidR="00B67EBF" w:rsidRDefault="00B67EBF">
      <w:pPr>
        <w:rPr>
          <w:rFonts w:ascii="Arial" w:hAnsi="Arial" w:cs="Arial"/>
          <w:sz w:val="24"/>
          <w:szCs w:val="24"/>
        </w:rPr>
      </w:pPr>
    </w:p>
    <w:p w:rsidR="00B67EBF" w:rsidRDefault="00B67EBF" w:rsidP="00B67EBF"/>
    <w:p w:rsidR="00B67EBF" w:rsidRDefault="00B67EBF" w:rsidP="00B67EBF">
      <w:pPr>
        <w:rPr>
          <w:rFonts w:ascii="Arial" w:hAnsi="Arial" w:cs="Arial"/>
          <w:sz w:val="24"/>
          <w:szCs w:val="24"/>
        </w:rPr>
      </w:pPr>
      <w:r>
        <w:rPr>
          <w:rFonts w:ascii="Arial" w:hAnsi="Arial" w:cs="Arial"/>
          <w:sz w:val="24"/>
          <w:szCs w:val="24"/>
        </w:rPr>
        <w:t>Trustee Char moved, and Trustee Nuzzolese seconded the following:</w:t>
      </w:r>
    </w:p>
    <w:p w:rsidR="00B67EBF" w:rsidRDefault="00B67EBF" w:rsidP="00B67EBF">
      <w:pPr>
        <w:rPr>
          <w:rFonts w:ascii="Arial" w:hAnsi="Arial" w:cs="Arial"/>
          <w:sz w:val="24"/>
          <w:szCs w:val="24"/>
        </w:rPr>
      </w:pPr>
    </w:p>
    <w:p w:rsidR="00B67EBF" w:rsidRDefault="00B67EBF" w:rsidP="00B67EBF">
      <w:pPr>
        <w:rPr>
          <w:rFonts w:ascii="Arial" w:hAnsi="Arial" w:cs="Arial"/>
          <w:sz w:val="24"/>
          <w:szCs w:val="24"/>
        </w:rPr>
      </w:pPr>
      <w:r>
        <w:rPr>
          <w:rFonts w:ascii="Arial" w:hAnsi="Arial" w:cs="Arial"/>
          <w:sz w:val="24"/>
          <w:szCs w:val="24"/>
        </w:rPr>
        <w:t>The Village of Goshen will institute an 8:00 p.m. to 6:00 a.m. Halloween Curfew for Wednesday, October 29, 2014 through Monday, November 3, 2014.</w:t>
      </w:r>
    </w:p>
    <w:p w:rsidR="00B67EBF" w:rsidRDefault="00B67EBF" w:rsidP="00B67EBF">
      <w:pPr>
        <w:rPr>
          <w:rFonts w:ascii="Arial" w:hAnsi="Arial" w:cs="Arial"/>
          <w:sz w:val="24"/>
          <w:szCs w:val="24"/>
        </w:rPr>
      </w:pPr>
    </w:p>
    <w:p w:rsidR="00B67EBF" w:rsidRDefault="00B67EBF" w:rsidP="00B67EBF">
      <w:pPr>
        <w:rPr>
          <w:rFonts w:ascii="Arial" w:hAnsi="Arial" w:cs="Arial"/>
          <w:sz w:val="24"/>
          <w:szCs w:val="24"/>
        </w:rPr>
      </w:pPr>
      <w:r>
        <w:rPr>
          <w:rFonts w:ascii="Arial" w:hAnsi="Arial" w:cs="Arial"/>
          <w:sz w:val="24"/>
          <w:szCs w:val="24"/>
        </w:rPr>
        <w:t>Char</w:t>
      </w:r>
      <w:r>
        <w:rPr>
          <w:rFonts w:ascii="Arial" w:hAnsi="Arial" w:cs="Arial"/>
          <w:sz w:val="24"/>
          <w:szCs w:val="24"/>
        </w:rPr>
        <w:tab/>
      </w:r>
      <w:r>
        <w:rPr>
          <w:rFonts w:ascii="Arial" w:hAnsi="Arial" w:cs="Arial"/>
          <w:sz w:val="24"/>
          <w:szCs w:val="24"/>
        </w:rPr>
        <w:tab/>
        <w:t>aye</w:t>
      </w:r>
    </w:p>
    <w:p w:rsidR="00B67EBF" w:rsidRDefault="00B67EBF" w:rsidP="00B67EBF">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rsidR="00B67EBF" w:rsidRDefault="00B67EBF" w:rsidP="00B67EBF">
      <w:pPr>
        <w:rPr>
          <w:rFonts w:ascii="Arial" w:hAnsi="Arial" w:cs="Arial"/>
          <w:sz w:val="24"/>
          <w:szCs w:val="24"/>
        </w:rPr>
      </w:pPr>
      <w:r>
        <w:rPr>
          <w:rFonts w:ascii="Arial" w:hAnsi="Arial" w:cs="Arial"/>
          <w:sz w:val="24"/>
          <w:szCs w:val="24"/>
        </w:rPr>
        <w:t>Nuzzolese</w:t>
      </w:r>
      <w:r>
        <w:rPr>
          <w:rFonts w:ascii="Arial" w:hAnsi="Arial" w:cs="Arial"/>
          <w:sz w:val="24"/>
          <w:szCs w:val="24"/>
        </w:rPr>
        <w:tab/>
        <w:t>aye</w:t>
      </w:r>
      <w:r>
        <w:rPr>
          <w:rFonts w:ascii="Arial" w:hAnsi="Arial" w:cs="Arial"/>
          <w:sz w:val="24"/>
          <w:szCs w:val="24"/>
        </w:rPr>
        <w:tab/>
      </w:r>
      <w:r>
        <w:rPr>
          <w:rFonts w:ascii="Arial" w:hAnsi="Arial" w:cs="Arial"/>
          <w:sz w:val="24"/>
          <w:szCs w:val="24"/>
        </w:rPr>
        <w:tab/>
      </w:r>
    </w:p>
    <w:p w:rsidR="00B67EBF" w:rsidRDefault="00B67EBF" w:rsidP="00B67EBF">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aye</w:t>
      </w:r>
    </w:p>
    <w:p w:rsidR="00B67EBF" w:rsidRDefault="00B67EBF" w:rsidP="00B67EBF">
      <w:pPr>
        <w:rPr>
          <w:rFonts w:ascii="Arial" w:hAnsi="Arial" w:cs="Arial"/>
          <w:sz w:val="24"/>
          <w:szCs w:val="24"/>
        </w:rPr>
      </w:pPr>
    </w:p>
    <w:p w:rsidR="00B67EBF" w:rsidRDefault="00B67EBF" w:rsidP="00B67EBF">
      <w:pPr>
        <w:rPr>
          <w:rFonts w:ascii="Arial" w:hAnsi="Arial" w:cs="Arial"/>
          <w:sz w:val="24"/>
          <w:szCs w:val="24"/>
        </w:rPr>
      </w:pPr>
    </w:p>
    <w:p w:rsidR="005311F4" w:rsidRDefault="005311F4" w:rsidP="00B67EBF">
      <w:pPr>
        <w:rPr>
          <w:rFonts w:ascii="Arial" w:hAnsi="Arial" w:cs="Arial"/>
          <w:sz w:val="24"/>
          <w:szCs w:val="24"/>
        </w:rPr>
      </w:pPr>
    </w:p>
    <w:p w:rsidR="005311F4" w:rsidRDefault="005311F4" w:rsidP="00B67EBF">
      <w:pPr>
        <w:rPr>
          <w:rFonts w:ascii="Arial" w:hAnsi="Arial" w:cs="Arial"/>
          <w:sz w:val="24"/>
          <w:szCs w:val="24"/>
        </w:rPr>
      </w:pPr>
    </w:p>
    <w:p w:rsidR="005311F4" w:rsidRDefault="005311F4" w:rsidP="00B67EBF">
      <w:pPr>
        <w:rPr>
          <w:rFonts w:ascii="Arial" w:hAnsi="Arial" w:cs="Arial"/>
          <w:sz w:val="24"/>
          <w:szCs w:val="24"/>
        </w:rPr>
      </w:pPr>
    </w:p>
    <w:p w:rsidR="005311F4" w:rsidRDefault="005311F4" w:rsidP="00B67EBF">
      <w:pPr>
        <w:rPr>
          <w:rFonts w:ascii="Arial" w:hAnsi="Arial" w:cs="Arial"/>
          <w:sz w:val="24"/>
          <w:szCs w:val="24"/>
        </w:rPr>
      </w:pPr>
    </w:p>
    <w:p w:rsidR="005311F4" w:rsidRDefault="005311F4" w:rsidP="00B67EBF">
      <w:pPr>
        <w:rPr>
          <w:rFonts w:ascii="Arial" w:hAnsi="Arial" w:cs="Arial"/>
          <w:sz w:val="24"/>
          <w:szCs w:val="24"/>
        </w:rPr>
      </w:pPr>
    </w:p>
    <w:p w:rsidR="005311F4" w:rsidRDefault="005311F4" w:rsidP="00B67EBF">
      <w:pPr>
        <w:rPr>
          <w:rFonts w:ascii="Arial" w:hAnsi="Arial" w:cs="Arial"/>
          <w:sz w:val="24"/>
          <w:szCs w:val="24"/>
        </w:rPr>
      </w:pPr>
    </w:p>
    <w:p w:rsidR="005311F4" w:rsidRDefault="005311F4" w:rsidP="00B67EBF">
      <w:pPr>
        <w:rPr>
          <w:rFonts w:ascii="Arial" w:hAnsi="Arial" w:cs="Arial"/>
          <w:sz w:val="24"/>
          <w:szCs w:val="24"/>
        </w:rPr>
      </w:pPr>
    </w:p>
    <w:p w:rsidR="00B67EBF" w:rsidRDefault="00B67EBF" w:rsidP="00B67EBF">
      <w:pPr>
        <w:rPr>
          <w:rFonts w:ascii="Arial" w:hAnsi="Arial" w:cs="Arial"/>
          <w:sz w:val="24"/>
          <w:szCs w:val="24"/>
        </w:rPr>
      </w:pPr>
      <w:r>
        <w:rPr>
          <w:rFonts w:ascii="Arial" w:hAnsi="Arial" w:cs="Arial"/>
          <w:sz w:val="24"/>
          <w:szCs w:val="24"/>
        </w:rPr>
        <w:t xml:space="preserve">On a motion by Trustee Smith, seconded by Trustee Nuzzolese, the Board hereby accepts the proposal from </w:t>
      </w:r>
      <w:proofErr w:type="spellStart"/>
      <w:r>
        <w:rPr>
          <w:rFonts w:ascii="Arial" w:hAnsi="Arial" w:cs="Arial"/>
          <w:sz w:val="24"/>
          <w:szCs w:val="24"/>
        </w:rPr>
        <w:t>Munistat</w:t>
      </w:r>
      <w:proofErr w:type="spellEnd"/>
      <w:r>
        <w:rPr>
          <w:rFonts w:ascii="Arial" w:hAnsi="Arial" w:cs="Arial"/>
          <w:sz w:val="24"/>
          <w:szCs w:val="24"/>
        </w:rPr>
        <w:t xml:space="preserve"> Services, Inc., dated July 1, 2014, for certain services relative to the issuance of the certain obligations as set forth in Appendix A of the attached Agreement.   The Mayor is hereby authorized to sign the proposal, in agreement with the fees and expenses in Appendix B.  </w:t>
      </w:r>
    </w:p>
    <w:p w:rsidR="00B67EBF" w:rsidRDefault="00B67EBF" w:rsidP="00B67EBF">
      <w:pPr>
        <w:rPr>
          <w:rFonts w:ascii="Arial" w:hAnsi="Arial" w:cs="Arial"/>
          <w:sz w:val="24"/>
          <w:szCs w:val="24"/>
        </w:rPr>
      </w:pPr>
    </w:p>
    <w:p w:rsidR="00B67EBF" w:rsidRDefault="00B67EBF" w:rsidP="00B67EBF">
      <w:pPr>
        <w:rPr>
          <w:rFonts w:ascii="Arial" w:hAnsi="Arial" w:cs="Arial"/>
          <w:sz w:val="24"/>
          <w:szCs w:val="24"/>
        </w:rPr>
      </w:pPr>
      <w:r>
        <w:rPr>
          <w:rFonts w:ascii="Arial" w:hAnsi="Arial" w:cs="Arial"/>
          <w:sz w:val="24"/>
          <w:szCs w:val="24"/>
        </w:rPr>
        <w:t>Char</w:t>
      </w:r>
      <w:r>
        <w:rPr>
          <w:rFonts w:ascii="Arial" w:hAnsi="Arial" w:cs="Arial"/>
          <w:sz w:val="24"/>
          <w:szCs w:val="24"/>
        </w:rPr>
        <w:tab/>
      </w:r>
      <w:r>
        <w:rPr>
          <w:rFonts w:ascii="Arial" w:hAnsi="Arial" w:cs="Arial"/>
          <w:sz w:val="24"/>
          <w:szCs w:val="24"/>
        </w:rPr>
        <w:tab/>
        <w:t>aye</w:t>
      </w:r>
    </w:p>
    <w:p w:rsidR="00B67EBF" w:rsidRDefault="00B67EBF" w:rsidP="00B67EBF">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rsidR="00B67EBF" w:rsidRDefault="00B67EBF" w:rsidP="00B67EBF">
      <w:pPr>
        <w:rPr>
          <w:rFonts w:ascii="Arial" w:hAnsi="Arial" w:cs="Arial"/>
          <w:sz w:val="24"/>
          <w:szCs w:val="24"/>
        </w:rPr>
      </w:pPr>
      <w:r>
        <w:rPr>
          <w:rFonts w:ascii="Arial" w:hAnsi="Arial" w:cs="Arial"/>
          <w:sz w:val="24"/>
          <w:szCs w:val="24"/>
        </w:rPr>
        <w:t>Nuzzolese</w:t>
      </w:r>
      <w:r>
        <w:rPr>
          <w:rFonts w:ascii="Arial" w:hAnsi="Arial" w:cs="Arial"/>
          <w:sz w:val="24"/>
          <w:szCs w:val="24"/>
        </w:rPr>
        <w:tab/>
        <w:t>aye</w:t>
      </w:r>
    </w:p>
    <w:p w:rsidR="00B67EBF" w:rsidRDefault="00B67EBF" w:rsidP="00B67EBF">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aye</w:t>
      </w:r>
      <w:r>
        <w:rPr>
          <w:rFonts w:ascii="Arial" w:hAnsi="Arial" w:cs="Arial"/>
          <w:sz w:val="24"/>
          <w:szCs w:val="24"/>
        </w:rPr>
        <w:tab/>
      </w:r>
    </w:p>
    <w:p w:rsidR="005311F4" w:rsidRDefault="005311F4" w:rsidP="00B67EBF">
      <w:pPr>
        <w:rPr>
          <w:rFonts w:ascii="Arial" w:hAnsi="Arial" w:cs="Arial"/>
          <w:sz w:val="24"/>
          <w:szCs w:val="24"/>
        </w:rPr>
      </w:pPr>
    </w:p>
    <w:p w:rsidR="005311F4" w:rsidRDefault="005311F4" w:rsidP="00B67EBF">
      <w:pPr>
        <w:rPr>
          <w:rFonts w:ascii="Arial" w:hAnsi="Arial" w:cs="Arial"/>
          <w:sz w:val="24"/>
          <w:szCs w:val="24"/>
        </w:rPr>
      </w:pPr>
    </w:p>
    <w:p w:rsidR="005311F4" w:rsidRDefault="005311F4" w:rsidP="00B67EBF">
      <w:pPr>
        <w:rPr>
          <w:rFonts w:ascii="Arial" w:hAnsi="Arial" w:cs="Arial"/>
          <w:sz w:val="24"/>
          <w:szCs w:val="24"/>
        </w:rPr>
      </w:pPr>
    </w:p>
    <w:p w:rsidR="005311F4" w:rsidRDefault="005311F4" w:rsidP="00B67EBF">
      <w:pPr>
        <w:rPr>
          <w:rFonts w:ascii="Arial" w:hAnsi="Arial" w:cs="Arial"/>
          <w:sz w:val="24"/>
          <w:szCs w:val="24"/>
        </w:rPr>
      </w:pPr>
    </w:p>
    <w:p w:rsidR="005311F4" w:rsidRDefault="005311F4" w:rsidP="00B67EBF">
      <w:pPr>
        <w:rPr>
          <w:rFonts w:ascii="Arial" w:hAnsi="Arial" w:cs="Arial"/>
          <w:sz w:val="24"/>
          <w:szCs w:val="24"/>
        </w:rPr>
      </w:pPr>
    </w:p>
    <w:p w:rsidR="00B67EBF" w:rsidRDefault="00B67EBF" w:rsidP="00B67EBF">
      <w:pPr>
        <w:pStyle w:val="Default"/>
      </w:pPr>
      <w:r w:rsidRPr="009D0C03">
        <w:t xml:space="preserve">Trustee </w:t>
      </w:r>
      <w:r>
        <w:t>Char</w:t>
      </w:r>
      <w:r w:rsidRPr="009D0C03">
        <w:t xml:space="preserve"> moved the following, which was seconded by Trustee </w:t>
      </w:r>
      <w:r>
        <w:t>Gurda</w:t>
      </w:r>
      <w:r w:rsidRPr="009D0C03">
        <w:t xml:space="preserve">: </w:t>
      </w:r>
    </w:p>
    <w:p w:rsidR="00B67EBF" w:rsidRPr="009D0C03" w:rsidRDefault="00B67EBF" w:rsidP="00B67EBF">
      <w:pPr>
        <w:pStyle w:val="Default"/>
      </w:pPr>
    </w:p>
    <w:p w:rsidR="00B67EBF" w:rsidRPr="009D0C03" w:rsidRDefault="00B67EBF" w:rsidP="00B67EBF">
      <w:pPr>
        <w:pStyle w:val="Default"/>
      </w:pPr>
      <w:r w:rsidRPr="009D0C03">
        <w:rPr>
          <w:b/>
          <w:bCs/>
        </w:rPr>
        <w:t>WHEREAS</w:t>
      </w:r>
      <w:r w:rsidRPr="009D0C03">
        <w:t xml:space="preserve">, </w:t>
      </w:r>
      <w:r>
        <w:t>Erie Murray LLC,</w:t>
      </w:r>
      <w:r w:rsidRPr="009D0C03">
        <w:t xml:space="preserve"> have heretofore filed a proceeding in the Supreme Court of Orange County pursuant to Article 7 of the Real Property Tax Law seeking to contest the assessment imposed on their real property located in the Village of Goshen, which property is designated on the tax map as Section 10</w:t>
      </w:r>
      <w:r>
        <w:t>6</w:t>
      </w:r>
      <w:r w:rsidRPr="009D0C03">
        <w:t xml:space="preserve">, Block </w:t>
      </w:r>
      <w:r>
        <w:t>2</w:t>
      </w:r>
      <w:r w:rsidRPr="009D0C03">
        <w:t xml:space="preserve">, Lot </w:t>
      </w:r>
      <w:r>
        <w:t>16</w:t>
      </w:r>
      <w:r w:rsidRPr="009D0C03">
        <w:t xml:space="preserve">; and; </w:t>
      </w:r>
    </w:p>
    <w:p w:rsidR="00B67EBF" w:rsidRDefault="00B67EBF" w:rsidP="00B67EBF">
      <w:pPr>
        <w:pStyle w:val="Default"/>
        <w:rPr>
          <w:b/>
          <w:bCs/>
        </w:rPr>
      </w:pPr>
    </w:p>
    <w:p w:rsidR="00B67EBF" w:rsidRPr="009D0C03" w:rsidRDefault="00B67EBF" w:rsidP="00B67EBF">
      <w:pPr>
        <w:pStyle w:val="Default"/>
      </w:pPr>
      <w:r w:rsidRPr="009D0C03">
        <w:rPr>
          <w:b/>
          <w:bCs/>
        </w:rPr>
        <w:t>WHEREAS</w:t>
      </w:r>
      <w:r w:rsidRPr="009D0C03">
        <w:t xml:space="preserve">, the duties of assessing real property in the Village for purposes of real property taxation are vested with the Assessor’s office for the Town of Goshen; and </w:t>
      </w:r>
    </w:p>
    <w:p w:rsidR="00B67EBF" w:rsidRDefault="00B67EBF" w:rsidP="00B67EBF">
      <w:pPr>
        <w:pStyle w:val="Default"/>
        <w:rPr>
          <w:b/>
          <w:bCs/>
        </w:rPr>
      </w:pPr>
    </w:p>
    <w:p w:rsidR="00B67EBF" w:rsidRPr="009D0C03" w:rsidRDefault="00B67EBF" w:rsidP="00B67EBF">
      <w:pPr>
        <w:pStyle w:val="Default"/>
      </w:pPr>
      <w:r w:rsidRPr="009D0C03">
        <w:rPr>
          <w:b/>
          <w:bCs/>
        </w:rPr>
        <w:t>WHEREAS</w:t>
      </w:r>
      <w:r w:rsidRPr="009D0C03">
        <w:t xml:space="preserve">, the Town of Goshen and their Assessor have heretofore determined that it is in the best interests of all parties that the proceeding commenced by </w:t>
      </w:r>
      <w:r>
        <w:t>Erie Murray LLC.,</w:t>
      </w:r>
      <w:r w:rsidRPr="009D0C03">
        <w:t xml:space="preserve"> be settled and compromised; and </w:t>
      </w:r>
    </w:p>
    <w:p w:rsidR="00B67EBF" w:rsidRDefault="00B67EBF" w:rsidP="00B67EBF">
      <w:pPr>
        <w:pStyle w:val="Default"/>
        <w:rPr>
          <w:b/>
          <w:bCs/>
        </w:rPr>
      </w:pPr>
    </w:p>
    <w:p w:rsidR="00B67EBF" w:rsidRPr="009D0C03" w:rsidRDefault="00B67EBF" w:rsidP="00B67EBF">
      <w:pPr>
        <w:pStyle w:val="Default"/>
      </w:pPr>
      <w:r w:rsidRPr="009D0C03">
        <w:rPr>
          <w:b/>
          <w:bCs/>
        </w:rPr>
        <w:t>WHEREAS</w:t>
      </w:r>
      <w:r w:rsidRPr="009D0C03">
        <w:t xml:space="preserve">, the Village is in receipt of a Consent Judgment duly signed and approved by the attorneys representing the Town of Goshen, the attorneys representing the Petitioner and the Office of the Orange County Attorney which Consent Judgment has been approved by the Honorable Catherine M. Bartlett, Supreme Court Justice; and </w:t>
      </w:r>
    </w:p>
    <w:p w:rsidR="00B67EBF" w:rsidRDefault="00B67EBF" w:rsidP="00B67EBF">
      <w:pPr>
        <w:pStyle w:val="Default"/>
        <w:rPr>
          <w:b/>
          <w:bCs/>
        </w:rPr>
      </w:pPr>
    </w:p>
    <w:p w:rsidR="00B67EBF" w:rsidRPr="009D0C03" w:rsidRDefault="00B67EBF" w:rsidP="00B67EBF">
      <w:pPr>
        <w:pStyle w:val="Default"/>
      </w:pPr>
      <w:proofErr w:type="gramStart"/>
      <w:r w:rsidRPr="009D0C03">
        <w:rPr>
          <w:b/>
          <w:bCs/>
        </w:rPr>
        <w:t>WHEREAS</w:t>
      </w:r>
      <w:r w:rsidRPr="009D0C03">
        <w:t xml:space="preserve">, pursuant to the terms and provisions of said Consent Judgment the Village is obligated to refund certain tax amounts heretofore paid by </w:t>
      </w:r>
      <w:r>
        <w:t>Erie Murray LLC</w:t>
      </w:r>
      <w:r w:rsidRPr="009D0C03">
        <w:t>.</w:t>
      </w:r>
      <w:proofErr w:type="gramEnd"/>
      <w:r w:rsidRPr="009D0C03">
        <w:t xml:space="preserve"> </w:t>
      </w:r>
    </w:p>
    <w:p w:rsidR="00B67EBF" w:rsidRDefault="00B67EBF" w:rsidP="00B67EBF">
      <w:pPr>
        <w:pStyle w:val="Default"/>
        <w:rPr>
          <w:b/>
          <w:bCs/>
        </w:rPr>
      </w:pPr>
    </w:p>
    <w:p w:rsidR="00B67EBF" w:rsidRPr="009D0C03" w:rsidRDefault="00B67EBF" w:rsidP="00B67EBF">
      <w:pPr>
        <w:pStyle w:val="Default"/>
      </w:pPr>
      <w:r w:rsidRPr="009D0C03">
        <w:rPr>
          <w:b/>
          <w:bCs/>
        </w:rPr>
        <w:t>NOW</w:t>
      </w:r>
      <w:r w:rsidRPr="009D0C03">
        <w:t xml:space="preserve">, </w:t>
      </w:r>
      <w:r w:rsidRPr="009D0C03">
        <w:rPr>
          <w:b/>
          <w:bCs/>
        </w:rPr>
        <w:t>THEREFORE</w:t>
      </w:r>
      <w:r w:rsidRPr="009D0C03">
        <w:t xml:space="preserve">, it is hereby </w:t>
      </w:r>
    </w:p>
    <w:p w:rsidR="00B67EBF" w:rsidRDefault="00B67EBF" w:rsidP="00B67EBF">
      <w:pPr>
        <w:pStyle w:val="Default"/>
        <w:rPr>
          <w:b/>
          <w:bCs/>
        </w:rPr>
      </w:pPr>
    </w:p>
    <w:p w:rsidR="00B67EBF" w:rsidRPr="009D0C03" w:rsidRDefault="00B67EBF" w:rsidP="00B67EBF">
      <w:pPr>
        <w:pStyle w:val="Default"/>
      </w:pPr>
      <w:r w:rsidRPr="009D0C03">
        <w:rPr>
          <w:b/>
          <w:bCs/>
        </w:rPr>
        <w:t>RESOLVED</w:t>
      </w:r>
      <w:r w:rsidRPr="009D0C03">
        <w:t>, that pursuant to said Consent Judgment the Village Board hereby directs the Village Treasurer to issue a check in the amount of $</w:t>
      </w:r>
      <w:r>
        <w:t>3640.53</w:t>
      </w:r>
      <w:r w:rsidRPr="009D0C03">
        <w:t xml:space="preserve"> and to deliver the same to </w:t>
      </w:r>
      <w:r>
        <w:t>Brandt, Steinberg, Lewis &amp; Blond</w:t>
      </w:r>
      <w:r w:rsidRPr="009D0C03">
        <w:t xml:space="preserve"> LLP, as attorneys for Petitioners, as provided for in said Consent Judgment. </w:t>
      </w:r>
    </w:p>
    <w:p w:rsidR="00B67EBF" w:rsidRDefault="00B67EBF" w:rsidP="00B67EBF">
      <w:pPr>
        <w:rPr>
          <w:rFonts w:ascii="Arial" w:hAnsi="Arial" w:cs="Arial"/>
          <w:szCs w:val="24"/>
        </w:rPr>
      </w:pPr>
    </w:p>
    <w:p w:rsidR="00B67EBF" w:rsidRPr="00B67EBF" w:rsidRDefault="00B67EBF" w:rsidP="00B67EBF">
      <w:pPr>
        <w:rPr>
          <w:rFonts w:ascii="Arial" w:hAnsi="Arial" w:cs="Arial"/>
          <w:sz w:val="24"/>
          <w:szCs w:val="24"/>
        </w:rPr>
      </w:pPr>
      <w:r w:rsidRPr="00B67EBF">
        <w:rPr>
          <w:rFonts w:ascii="Arial" w:hAnsi="Arial" w:cs="Arial"/>
          <w:sz w:val="24"/>
          <w:szCs w:val="24"/>
        </w:rPr>
        <w:t>Char</w:t>
      </w:r>
      <w:r w:rsidRPr="00B67EBF">
        <w:rPr>
          <w:rFonts w:ascii="Arial" w:hAnsi="Arial" w:cs="Arial"/>
          <w:sz w:val="24"/>
          <w:szCs w:val="24"/>
        </w:rPr>
        <w:tab/>
      </w:r>
      <w:r w:rsidRPr="00B67EBF">
        <w:rPr>
          <w:rFonts w:ascii="Arial" w:hAnsi="Arial" w:cs="Arial"/>
          <w:sz w:val="24"/>
          <w:szCs w:val="24"/>
        </w:rPr>
        <w:tab/>
        <w:t>aye</w:t>
      </w:r>
      <w:r w:rsidRPr="00B67EBF">
        <w:rPr>
          <w:rFonts w:ascii="Arial" w:hAnsi="Arial" w:cs="Arial"/>
          <w:sz w:val="24"/>
          <w:szCs w:val="24"/>
        </w:rPr>
        <w:tab/>
      </w:r>
      <w:r w:rsidRPr="00B67EBF">
        <w:rPr>
          <w:rFonts w:ascii="Arial" w:hAnsi="Arial" w:cs="Arial"/>
          <w:sz w:val="24"/>
          <w:szCs w:val="24"/>
        </w:rPr>
        <w:tab/>
      </w:r>
      <w:r w:rsidRPr="00B67EBF">
        <w:rPr>
          <w:rFonts w:ascii="Arial" w:hAnsi="Arial" w:cs="Arial"/>
          <w:sz w:val="24"/>
          <w:szCs w:val="24"/>
        </w:rPr>
        <w:tab/>
      </w:r>
    </w:p>
    <w:p w:rsidR="00B67EBF" w:rsidRPr="00B67EBF" w:rsidRDefault="00B67EBF" w:rsidP="00B67EBF">
      <w:pPr>
        <w:rPr>
          <w:rFonts w:ascii="Arial" w:hAnsi="Arial" w:cs="Arial"/>
          <w:sz w:val="24"/>
          <w:szCs w:val="24"/>
        </w:rPr>
      </w:pPr>
      <w:r w:rsidRPr="00B67EBF">
        <w:rPr>
          <w:rFonts w:ascii="Arial" w:hAnsi="Arial" w:cs="Arial"/>
          <w:sz w:val="24"/>
          <w:szCs w:val="24"/>
        </w:rPr>
        <w:t>Gurda</w:t>
      </w:r>
      <w:r w:rsidRPr="00B67EBF">
        <w:rPr>
          <w:rFonts w:ascii="Arial" w:hAnsi="Arial" w:cs="Arial"/>
          <w:sz w:val="24"/>
          <w:szCs w:val="24"/>
        </w:rPr>
        <w:tab/>
      </w:r>
      <w:r w:rsidRPr="00B67EBF">
        <w:rPr>
          <w:rFonts w:ascii="Arial" w:hAnsi="Arial" w:cs="Arial"/>
          <w:sz w:val="24"/>
          <w:szCs w:val="24"/>
        </w:rPr>
        <w:tab/>
        <w:t>aye</w:t>
      </w:r>
    </w:p>
    <w:p w:rsidR="00B67EBF" w:rsidRPr="00B67EBF" w:rsidRDefault="00B67EBF" w:rsidP="00B67EBF">
      <w:pPr>
        <w:rPr>
          <w:rFonts w:ascii="Arial" w:hAnsi="Arial" w:cs="Arial"/>
          <w:sz w:val="24"/>
          <w:szCs w:val="24"/>
        </w:rPr>
      </w:pPr>
      <w:r w:rsidRPr="00B67EBF">
        <w:rPr>
          <w:rFonts w:ascii="Arial" w:hAnsi="Arial" w:cs="Arial"/>
          <w:sz w:val="24"/>
          <w:szCs w:val="24"/>
        </w:rPr>
        <w:t>Nuzzolese</w:t>
      </w:r>
      <w:r w:rsidRPr="00B67EBF">
        <w:rPr>
          <w:rFonts w:ascii="Arial" w:hAnsi="Arial" w:cs="Arial"/>
          <w:sz w:val="24"/>
          <w:szCs w:val="24"/>
        </w:rPr>
        <w:tab/>
        <w:t>aye</w:t>
      </w:r>
    </w:p>
    <w:p w:rsidR="00B67EBF" w:rsidRPr="00B67EBF" w:rsidRDefault="00B67EBF" w:rsidP="00B67EBF">
      <w:pPr>
        <w:rPr>
          <w:rFonts w:ascii="Arial" w:hAnsi="Arial" w:cs="Arial"/>
          <w:sz w:val="24"/>
          <w:szCs w:val="24"/>
        </w:rPr>
      </w:pPr>
      <w:r w:rsidRPr="00B67EBF">
        <w:rPr>
          <w:rFonts w:ascii="Arial" w:hAnsi="Arial" w:cs="Arial"/>
          <w:sz w:val="24"/>
          <w:szCs w:val="24"/>
        </w:rPr>
        <w:t>Smith</w:t>
      </w:r>
      <w:r w:rsidRPr="00B67EBF">
        <w:rPr>
          <w:rFonts w:ascii="Arial" w:hAnsi="Arial" w:cs="Arial"/>
          <w:sz w:val="24"/>
          <w:szCs w:val="24"/>
        </w:rPr>
        <w:tab/>
      </w:r>
      <w:r w:rsidRPr="00B67EBF">
        <w:rPr>
          <w:rFonts w:ascii="Arial" w:hAnsi="Arial" w:cs="Arial"/>
          <w:sz w:val="24"/>
          <w:szCs w:val="24"/>
        </w:rPr>
        <w:tab/>
        <w:t>aye</w:t>
      </w:r>
    </w:p>
    <w:p w:rsidR="00B67EBF" w:rsidRPr="009D0C03" w:rsidRDefault="00B67EBF" w:rsidP="00B67EBF">
      <w:pPr>
        <w:rPr>
          <w:rFonts w:ascii="Arial" w:hAnsi="Arial" w:cs="Arial"/>
          <w:szCs w:val="24"/>
        </w:rPr>
      </w:pPr>
      <w:r>
        <w:rPr>
          <w:rFonts w:ascii="Arial" w:hAnsi="Arial" w:cs="Arial"/>
          <w:szCs w:val="24"/>
        </w:rPr>
        <w:tab/>
      </w:r>
    </w:p>
    <w:p w:rsidR="00B67EBF" w:rsidRDefault="00B67EBF" w:rsidP="00B67EBF">
      <w:pPr>
        <w:rPr>
          <w:rFonts w:ascii="Arial" w:hAnsi="Arial" w:cs="Arial"/>
          <w:sz w:val="24"/>
          <w:szCs w:val="24"/>
        </w:rPr>
      </w:pPr>
      <w:r>
        <w:rPr>
          <w:rFonts w:ascii="Arial" w:hAnsi="Arial" w:cs="Arial"/>
          <w:sz w:val="24"/>
          <w:szCs w:val="24"/>
        </w:rPr>
        <w:t xml:space="preserve"> </w:t>
      </w:r>
    </w:p>
    <w:p w:rsidR="00B67EBF" w:rsidRPr="006674B4" w:rsidRDefault="00B67EBF" w:rsidP="00B67EBF">
      <w:pPr>
        <w:rPr>
          <w:rFonts w:ascii="Arial" w:hAnsi="Arial" w:cs="Arial"/>
          <w:sz w:val="24"/>
          <w:szCs w:val="24"/>
        </w:rPr>
      </w:pPr>
    </w:p>
    <w:p w:rsidR="006674B4" w:rsidRPr="006674B4" w:rsidRDefault="006674B4" w:rsidP="006674B4">
      <w:pPr>
        <w:jc w:val="center"/>
        <w:rPr>
          <w:rFonts w:ascii="Arial" w:hAnsi="Arial" w:cs="Arial"/>
          <w:b/>
          <w:sz w:val="24"/>
          <w:szCs w:val="24"/>
        </w:rPr>
      </w:pPr>
    </w:p>
    <w:p w:rsidR="006674B4" w:rsidRPr="006674B4" w:rsidRDefault="006674B4" w:rsidP="006674B4">
      <w:pPr>
        <w:rPr>
          <w:rFonts w:ascii="Arial" w:hAnsi="Arial" w:cs="Arial"/>
          <w:sz w:val="24"/>
          <w:szCs w:val="24"/>
        </w:rPr>
      </w:pPr>
      <w:r w:rsidRPr="006674B4">
        <w:rPr>
          <w:rFonts w:ascii="Arial" w:hAnsi="Arial" w:cs="Arial"/>
          <w:sz w:val="24"/>
          <w:szCs w:val="24"/>
        </w:rPr>
        <w:t>The following was moved by Trustee Char, and seconded by Trustee Gurda:</w:t>
      </w:r>
    </w:p>
    <w:p w:rsidR="006674B4" w:rsidRPr="006674B4" w:rsidRDefault="006674B4" w:rsidP="006674B4">
      <w:pPr>
        <w:rPr>
          <w:rFonts w:ascii="Arial" w:hAnsi="Arial" w:cs="Arial"/>
          <w:sz w:val="24"/>
          <w:szCs w:val="24"/>
        </w:rPr>
      </w:pPr>
    </w:p>
    <w:p w:rsidR="006674B4" w:rsidRPr="006674B4" w:rsidRDefault="006674B4" w:rsidP="006674B4">
      <w:pPr>
        <w:rPr>
          <w:rFonts w:ascii="Arial" w:hAnsi="Arial" w:cs="Arial"/>
          <w:sz w:val="24"/>
          <w:szCs w:val="24"/>
        </w:rPr>
      </w:pPr>
      <w:r w:rsidRPr="006674B4">
        <w:rPr>
          <w:rFonts w:ascii="Arial" w:hAnsi="Arial" w:cs="Arial"/>
          <w:b/>
          <w:sz w:val="24"/>
          <w:szCs w:val="24"/>
        </w:rPr>
        <w:t>WHEREAS</w:t>
      </w:r>
      <w:r w:rsidRPr="006674B4">
        <w:rPr>
          <w:rFonts w:ascii="Arial" w:hAnsi="Arial" w:cs="Arial"/>
          <w:sz w:val="24"/>
          <w:szCs w:val="24"/>
        </w:rPr>
        <w:t>, the Planning Board of the Village of Goshen has heretofore issued Conditional Final Subdivision Approval in connection with the residential subdivision known as Heritage Estates; and</w:t>
      </w:r>
    </w:p>
    <w:p w:rsidR="006674B4" w:rsidRPr="006674B4" w:rsidRDefault="006674B4" w:rsidP="006674B4">
      <w:pPr>
        <w:rPr>
          <w:rFonts w:ascii="Arial" w:hAnsi="Arial" w:cs="Arial"/>
          <w:sz w:val="24"/>
          <w:szCs w:val="24"/>
        </w:rPr>
      </w:pPr>
    </w:p>
    <w:p w:rsidR="006674B4" w:rsidRPr="006674B4" w:rsidRDefault="006674B4" w:rsidP="006674B4">
      <w:pPr>
        <w:rPr>
          <w:rFonts w:ascii="Arial" w:hAnsi="Arial" w:cs="Arial"/>
          <w:sz w:val="24"/>
          <w:szCs w:val="24"/>
        </w:rPr>
      </w:pPr>
      <w:r w:rsidRPr="006674B4">
        <w:rPr>
          <w:rFonts w:ascii="Arial" w:hAnsi="Arial" w:cs="Arial"/>
          <w:b/>
          <w:sz w:val="24"/>
          <w:szCs w:val="24"/>
        </w:rPr>
        <w:t>WHEREAS,</w:t>
      </w:r>
      <w:r w:rsidRPr="006674B4">
        <w:rPr>
          <w:rFonts w:ascii="Arial" w:hAnsi="Arial" w:cs="Arial"/>
          <w:sz w:val="24"/>
          <w:szCs w:val="24"/>
        </w:rPr>
        <w:t xml:space="preserve"> pursuant to the conditions of Final Subdivision Approval the </w:t>
      </w:r>
      <w:proofErr w:type="spellStart"/>
      <w:r w:rsidRPr="006674B4">
        <w:rPr>
          <w:rFonts w:ascii="Arial" w:hAnsi="Arial" w:cs="Arial"/>
          <w:sz w:val="24"/>
          <w:szCs w:val="24"/>
        </w:rPr>
        <w:t>subdivider</w:t>
      </w:r>
      <w:proofErr w:type="spellEnd"/>
      <w:r w:rsidRPr="006674B4">
        <w:rPr>
          <w:rFonts w:ascii="Arial" w:hAnsi="Arial" w:cs="Arial"/>
          <w:sz w:val="24"/>
          <w:szCs w:val="24"/>
        </w:rPr>
        <w:t xml:space="preserve"> is required to post a performance bond to insure proper construction and completion of the public improvements shown on the subdivision plat relative to said project; and</w:t>
      </w:r>
    </w:p>
    <w:p w:rsidR="006674B4" w:rsidRPr="006674B4" w:rsidRDefault="006674B4" w:rsidP="006674B4">
      <w:pPr>
        <w:rPr>
          <w:rFonts w:ascii="Arial" w:hAnsi="Arial" w:cs="Arial"/>
          <w:sz w:val="24"/>
          <w:szCs w:val="24"/>
        </w:rPr>
      </w:pPr>
    </w:p>
    <w:p w:rsidR="006674B4" w:rsidRPr="006674B4" w:rsidRDefault="006674B4" w:rsidP="006674B4">
      <w:pPr>
        <w:rPr>
          <w:rFonts w:ascii="Arial" w:hAnsi="Arial" w:cs="Arial"/>
          <w:sz w:val="24"/>
          <w:szCs w:val="24"/>
        </w:rPr>
      </w:pPr>
      <w:r w:rsidRPr="006674B4">
        <w:rPr>
          <w:rFonts w:ascii="Arial" w:hAnsi="Arial" w:cs="Arial"/>
          <w:sz w:val="24"/>
          <w:szCs w:val="24"/>
        </w:rPr>
        <w:t xml:space="preserve"> </w:t>
      </w:r>
      <w:r w:rsidRPr="006674B4">
        <w:rPr>
          <w:rFonts w:ascii="Arial" w:hAnsi="Arial" w:cs="Arial"/>
          <w:b/>
          <w:sz w:val="24"/>
          <w:szCs w:val="24"/>
        </w:rPr>
        <w:t xml:space="preserve">WHEREAS, </w:t>
      </w:r>
      <w:r w:rsidRPr="006674B4">
        <w:rPr>
          <w:rFonts w:ascii="Arial" w:hAnsi="Arial" w:cs="Arial"/>
          <w:sz w:val="24"/>
          <w:szCs w:val="24"/>
        </w:rPr>
        <w:t>the Village Special Engineering Consultant for this project, MacDonald Engineering, has, pursuant to correspondence dated September 5, 2014 recommended that a performance bond be established in the amount of $53,485.00; and</w:t>
      </w:r>
    </w:p>
    <w:p w:rsidR="006674B4" w:rsidRPr="006674B4" w:rsidRDefault="006674B4" w:rsidP="006674B4">
      <w:pPr>
        <w:rPr>
          <w:rFonts w:ascii="Arial" w:hAnsi="Arial" w:cs="Arial"/>
          <w:sz w:val="24"/>
          <w:szCs w:val="24"/>
        </w:rPr>
      </w:pPr>
    </w:p>
    <w:p w:rsidR="006674B4" w:rsidRPr="006674B4" w:rsidRDefault="006674B4" w:rsidP="006674B4">
      <w:pPr>
        <w:rPr>
          <w:rFonts w:ascii="Arial" w:hAnsi="Arial" w:cs="Arial"/>
          <w:sz w:val="24"/>
          <w:szCs w:val="24"/>
        </w:rPr>
      </w:pPr>
      <w:r w:rsidRPr="006674B4">
        <w:rPr>
          <w:rFonts w:ascii="Arial" w:hAnsi="Arial" w:cs="Arial"/>
          <w:b/>
          <w:sz w:val="24"/>
          <w:szCs w:val="24"/>
        </w:rPr>
        <w:t xml:space="preserve">WHEREAS, </w:t>
      </w:r>
      <w:r w:rsidRPr="006674B4">
        <w:rPr>
          <w:rFonts w:ascii="Arial" w:hAnsi="Arial" w:cs="Arial"/>
          <w:sz w:val="24"/>
          <w:szCs w:val="24"/>
        </w:rPr>
        <w:t xml:space="preserve">the Village Attorney and the Village Special Engineering Consultant have recommended the adoption of this Resolution, subject to the terms and conditions set forth below; </w:t>
      </w:r>
    </w:p>
    <w:p w:rsidR="006674B4" w:rsidRPr="006674B4" w:rsidRDefault="006674B4" w:rsidP="006674B4">
      <w:pPr>
        <w:rPr>
          <w:rFonts w:ascii="Arial" w:hAnsi="Arial" w:cs="Arial"/>
          <w:sz w:val="24"/>
          <w:szCs w:val="24"/>
        </w:rPr>
      </w:pPr>
    </w:p>
    <w:p w:rsidR="006674B4" w:rsidRPr="006674B4" w:rsidRDefault="006674B4" w:rsidP="006674B4">
      <w:pPr>
        <w:rPr>
          <w:rFonts w:ascii="Arial" w:hAnsi="Arial" w:cs="Arial"/>
          <w:sz w:val="24"/>
          <w:szCs w:val="24"/>
        </w:rPr>
      </w:pPr>
      <w:r w:rsidRPr="006674B4">
        <w:rPr>
          <w:rFonts w:ascii="Arial" w:hAnsi="Arial" w:cs="Arial"/>
          <w:b/>
          <w:sz w:val="24"/>
          <w:szCs w:val="24"/>
        </w:rPr>
        <w:t>NOW</w:t>
      </w:r>
      <w:r w:rsidRPr="006674B4">
        <w:rPr>
          <w:rFonts w:ascii="Arial" w:hAnsi="Arial" w:cs="Arial"/>
          <w:sz w:val="24"/>
          <w:szCs w:val="24"/>
        </w:rPr>
        <w:t xml:space="preserve">, </w:t>
      </w:r>
      <w:r w:rsidRPr="006674B4">
        <w:rPr>
          <w:rFonts w:ascii="Arial" w:hAnsi="Arial" w:cs="Arial"/>
          <w:b/>
          <w:sz w:val="24"/>
          <w:szCs w:val="24"/>
        </w:rPr>
        <w:t>THEREFORE</w:t>
      </w:r>
      <w:r w:rsidRPr="006674B4">
        <w:rPr>
          <w:rFonts w:ascii="Arial" w:hAnsi="Arial" w:cs="Arial"/>
          <w:sz w:val="24"/>
          <w:szCs w:val="24"/>
        </w:rPr>
        <w:t>, it is hereby</w:t>
      </w:r>
    </w:p>
    <w:p w:rsidR="006674B4" w:rsidRPr="006674B4" w:rsidRDefault="006674B4" w:rsidP="006674B4">
      <w:pPr>
        <w:rPr>
          <w:rFonts w:ascii="Arial" w:hAnsi="Arial" w:cs="Arial"/>
          <w:sz w:val="24"/>
          <w:szCs w:val="24"/>
        </w:rPr>
      </w:pPr>
    </w:p>
    <w:p w:rsidR="006674B4" w:rsidRPr="006674B4" w:rsidRDefault="006674B4" w:rsidP="006674B4">
      <w:pPr>
        <w:rPr>
          <w:rFonts w:ascii="Arial" w:hAnsi="Arial" w:cs="Arial"/>
          <w:sz w:val="24"/>
          <w:szCs w:val="24"/>
        </w:rPr>
      </w:pPr>
      <w:r w:rsidRPr="006674B4">
        <w:rPr>
          <w:rFonts w:ascii="Arial" w:hAnsi="Arial" w:cs="Arial"/>
          <w:b/>
          <w:sz w:val="24"/>
          <w:szCs w:val="24"/>
        </w:rPr>
        <w:t>RESOLVED</w:t>
      </w:r>
      <w:r w:rsidRPr="006674B4">
        <w:rPr>
          <w:rFonts w:ascii="Arial" w:hAnsi="Arial" w:cs="Arial"/>
          <w:sz w:val="24"/>
          <w:szCs w:val="24"/>
        </w:rPr>
        <w:t xml:space="preserve">, that the Village Board of the Village of Goshen hereby establishes the following conditions in connection with the construction of the public improvements as depicted upon the aforementioned subdivision plat and establishes that the bond amounts be posted with the Village as follows:  </w:t>
      </w:r>
    </w:p>
    <w:p w:rsidR="006674B4" w:rsidRPr="006674B4" w:rsidRDefault="006674B4" w:rsidP="006674B4">
      <w:pPr>
        <w:rPr>
          <w:rFonts w:ascii="Arial" w:hAnsi="Arial" w:cs="Arial"/>
          <w:sz w:val="24"/>
          <w:szCs w:val="24"/>
        </w:rPr>
      </w:pPr>
    </w:p>
    <w:p w:rsidR="006674B4" w:rsidRPr="006674B4" w:rsidRDefault="006674B4" w:rsidP="006674B4">
      <w:pPr>
        <w:numPr>
          <w:ilvl w:val="0"/>
          <w:numId w:val="1"/>
        </w:numPr>
        <w:rPr>
          <w:rFonts w:ascii="Arial" w:hAnsi="Arial" w:cs="Arial"/>
          <w:sz w:val="24"/>
          <w:szCs w:val="24"/>
        </w:rPr>
      </w:pPr>
      <w:r w:rsidRPr="006674B4">
        <w:rPr>
          <w:rFonts w:ascii="Arial" w:hAnsi="Arial" w:cs="Arial"/>
          <w:sz w:val="24"/>
          <w:szCs w:val="24"/>
        </w:rPr>
        <w:t xml:space="preserve">That the </w:t>
      </w:r>
      <w:proofErr w:type="spellStart"/>
      <w:r w:rsidRPr="006674B4">
        <w:rPr>
          <w:rFonts w:ascii="Arial" w:hAnsi="Arial" w:cs="Arial"/>
          <w:sz w:val="24"/>
          <w:szCs w:val="24"/>
        </w:rPr>
        <w:t>subdivider</w:t>
      </w:r>
      <w:proofErr w:type="spellEnd"/>
      <w:r w:rsidRPr="006674B4">
        <w:rPr>
          <w:rFonts w:ascii="Arial" w:hAnsi="Arial" w:cs="Arial"/>
          <w:sz w:val="24"/>
          <w:szCs w:val="24"/>
        </w:rPr>
        <w:t xml:space="preserve"> be required to establish and maintain a Performance Bond in the form of cash or Irrevocable Letter of Credit in form satisfactory to the Village Attorney in the amount of $53,485.00;</w:t>
      </w:r>
    </w:p>
    <w:p w:rsidR="006674B4" w:rsidRPr="006674B4" w:rsidRDefault="006674B4" w:rsidP="006674B4">
      <w:pPr>
        <w:ind w:left="1080"/>
        <w:rPr>
          <w:rFonts w:ascii="Arial" w:hAnsi="Arial" w:cs="Arial"/>
          <w:sz w:val="24"/>
          <w:szCs w:val="24"/>
        </w:rPr>
      </w:pPr>
    </w:p>
    <w:p w:rsidR="006674B4" w:rsidRPr="006674B4" w:rsidRDefault="006674B4" w:rsidP="006674B4">
      <w:pPr>
        <w:numPr>
          <w:ilvl w:val="0"/>
          <w:numId w:val="1"/>
        </w:numPr>
        <w:rPr>
          <w:rFonts w:ascii="Arial" w:hAnsi="Arial" w:cs="Arial"/>
          <w:sz w:val="24"/>
          <w:szCs w:val="24"/>
        </w:rPr>
      </w:pPr>
      <w:r w:rsidRPr="006674B4">
        <w:rPr>
          <w:rFonts w:ascii="Arial" w:hAnsi="Arial" w:cs="Arial"/>
          <w:sz w:val="24"/>
          <w:szCs w:val="24"/>
        </w:rPr>
        <w:t xml:space="preserve">That the applicant be required, in accordance with the Subdivision Regulations and the Zoning Law and Fee Schedule of the Village to establish an escrow account in an amount as provided by law to serve as reimbursement of engineering inspection fees to be incurred by the Village.  </w:t>
      </w:r>
    </w:p>
    <w:p w:rsidR="006674B4" w:rsidRPr="006674B4" w:rsidRDefault="006674B4" w:rsidP="006674B4">
      <w:pPr>
        <w:rPr>
          <w:rFonts w:ascii="Arial" w:hAnsi="Arial" w:cs="Arial"/>
          <w:sz w:val="24"/>
          <w:szCs w:val="24"/>
        </w:rPr>
      </w:pPr>
      <w:r w:rsidRPr="006674B4">
        <w:rPr>
          <w:rFonts w:ascii="Arial" w:hAnsi="Arial" w:cs="Arial"/>
          <w:sz w:val="24"/>
          <w:szCs w:val="24"/>
        </w:rPr>
        <w:t xml:space="preserve">   </w:t>
      </w:r>
    </w:p>
    <w:p w:rsidR="006674B4" w:rsidRPr="006674B4" w:rsidRDefault="006674B4" w:rsidP="006674B4">
      <w:pPr>
        <w:rPr>
          <w:rFonts w:ascii="Arial" w:hAnsi="Arial" w:cs="Arial"/>
          <w:sz w:val="24"/>
          <w:szCs w:val="24"/>
        </w:rPr>
      </w:pPr>
      <w:r w:rsidRPr="006674B4">
        <w:rPr>
          <w:rFonts w:ascii="Arial" w:hAnsi="Arial" w:cs="Arial"/>
          <w:sz w:val="24"/>
          <w:szCs w:val="24"/>
        </w:rPr>
        <w:t>Char</w:t>
      </w:r>
      <w:r w:rsidRPr="006674B4">
        <w:rPr>
          <w:rFonts w:ascii="Arial" w:hAnsi="Arial" w:cs="Arial"/>
          <w:sz w:val="24"/>
          <w:szCs w:val="24"/>
        </w:rPr>
        <w:tab/>
      </w:r>
      <w:r w:rsidRPr="006674B4">
        <w:rPr>
          <w:rFonts w:ascii="Arial" w:hAnsi="Arial" w:cs="Arial"/>
          <w:sz w:val="24"/>
          <w:szCs w:val="24"/>
        </w:rPr>
        <w:tab/>
        <w:t>aye</w:t>
      </w:r>
      <w:r w:rsidRPr="006674B4">
        <w:rPr>
          <w:rFonts w:ascii="Arial" w:hAnsi="Arial" w:cs="Arial"/>
          <w:sz w:val="24"/>
          <w:szCs w:val="24"/>
        </w:rPr>
        <w:tab/>
      </w:r>
    </w:p>
    <w:p w:rsidR="006674B4" w:rsidRPr="006674B4" w:rsidRDefault="006674B4" w:rsidP="006674B4">
      <w:pPr>
        <w:rPr>
          <w:rFonts w:ascii="Arial" w:hAnsi="Arial" w:cs="Arial"/>
          <w:sz w:val="24"/>
          <w:szCs w:val="24"/>
        </w:rPr>
      </w:pPr>
      <w:r w:rsidRPr="006674B4">
        <w:rPr>
          <w:rFonts w:ascii="Arial" w:hAnsi="Arial" w:cs="Arial"/>
          <w:sz w:val="24"/>
          <w:szCs w:val="24"/>
        </w:rPr>
        <w:t>Gurda</w:t>
      </w:r>
      <w:r w:rsidRPr="006674B4">
        <w:rPr>
          <w:rFonts w:ascii="Arial" w:hAnsi="Arial" w:cs="Arial"/>
          <w:sz w:val="24"/>
          <w:szCs w:val="24"/>
        </w:rPr>
        <w:tab/>
      </w:r>
      <w:r w:rsidRPr="006674B4">
        <w:rPr>
          <w:rFonts w:ascii="Arial" w:hAnsi="Arial" w:cs="Arial"/>
          <w:sz w:val="24"/>
          <w:szCs w:val="24"/>
        </w:rPr>
        <w:tab/>
        <w:t>aye</w:t>
      </w:r>
    </w:p>
    <w:p w:rsidR="006674B4" w:rsidRPr="006674B4" w:rsidRDefault="006674B4" w:rsidP="006674B4">
      <w:pPr>
        <w:rPr>
          <w:rFonts w:ascii="Arial" w:hAnsi="Arial" w:cs="Arial"/>
          <w:sz w:val="24"/>
          <w:szCs w:val="24"/>
        </w:rPr>
      </w:pPr>
      <w:r w:rsidRPr="006674B4">
        <w:rPr>
          <w:rFonts w:ascii="Arial" w:hAnsi="Arial" w:cs="Arial"/>
          <w:sz w:val="24"/>
          <w:szCs w:val="24"/>
        </w:rPr>
        <w:t>Nuzzolese</w:t>
      </w:r>
      <w:r w:rsidRPr="006674B4">
        <w:rPr>
          <w:rFonts w:ascii="Arial" w:hAnsi="Arial" w:cs="Arial"/>
          <w:sz w:val="24"/>
          <w:szCs w:val="24"/>
        </w:rPr>
        <w:tab/>
        <w:t>aye</w:t>
      </w:r>
    </w:p>
    <w:p w:rsidR="006674B4" w:rsidRPr="006674B4" w:rsidRDefault="006674B4" w:rsidP="006674B4">
      <w:pPr>
        <w:rPr>
          <w:rFonts w:ascii="Arial" w:hAnsi="Arial" w:cs="Arial"/>
          <w:sz w:val="24"/>
          <w:szCs w:val="24"/>
        </w:rPr>
      </w:pPr>
      <w:r w:rsidRPr="006674B4">
        <w:rPr>
          <w:rFonts w:ascii="Arial" w:hAnsi="Arial" w:cs="Arial"/>
          <w:sz w:val="24"/>
          <w:szCs w:val="24"/>
        </w:rPr>
        <w:t>Smith</w:t>
      </w:r>
      <w:r w:rsidRPr="006674B4">
        <w:rPr>
          <w:rFonts w:ascii="Arial" w:hAnsi="Arial" w:cs="Arial"/>
          <w:sz w:val="24"/>
          <w:szCs w:val="24"/>
        </w:rPr>
        <w:tab/>
      </w:r>
      <w:r w:rsidRPr="006674B4">
        <w:rPr>
          <w:rFonts w:ascii="Arial" w:hAnsi="Arial" w:cs="Arial"/>
          <w:sz w:val="24"/>
          <w:szCs w:val="24"/>
        </w:rPr>
        <w:tab/>
        <w:t>aye</w:t>
      </w:r>
    </w:p>
    <w:p w:rsidR="006674B4" w:rsidRPr="006674B4" w:rsidRDefault="006674B4" w:rsidP="006674B4">
      <w:pPr>
        <w:rPr>
          <w:rFonts w:ascii="Arial" w:hAnsi="Arial" w:cs="Arial"/>
          <w:sz w:val="24"/>
          <w:szCs w:val="24"/>
        </w:rPr>
      </w:pPr>
    </w:p>
    <w:p w:rsidR="00B67EBF" w:rsidRPr="006674B4" w:rsidRDefault="00B67EBF" w:rsidP="00B67EBF">
      <w:pPr>
        <w:rPr>
          <w:rFonts w:ascii="Arial" w:hAnsi="Arial" w:cs="Arial"/>
          <w:sz w:val="24"/>
          <w:szCs w:val="24"/>
        </w:rPr>
      </w:pPr>
    </w:p>
    <w:p w:rsidR="00B67EBF" w:rsidRPr="006674B4" w:rsidRDefault="00B67EBF" w:rsidP="00B67EBF">
      <w:pPr>
        <w:rPr>
          <w:rFonts w:ascii="Arial" w:hAnsi="Arial" w:cs="Arial"/>
          <w:sz w:val="24"/>
          <w:szCs w:val="24"/>
        </w:rPr>
      </w:pPr>
    </w:p>
    <w:p w:rsidR="00B67EBF" w:rsidRPr="006674B4" w:rsidRDefault="00B67EBF" w:rsidP="00B67EBF">
      <w:pPr>
        <w:rPr>
          <w:rFonts w:ascii="Arial" w:hAnsi="Arial" w:cs="Arial"/>
          <w:sz w:val="24"/>
          <w:szCs w:val="24"/>
        </w:rPr>
      </w:pPr>
    </w:p>
    <w:p w:rsidR="00B67EBF" w:rsidRPr="006674B4" w:rsidRDefault="00B67EBF" w:rsidP="00B67EBF">
      <w:pPr>
        <w:rPr>
          <w:rFonts w:ascii="Arial" w:hAnsi="Arial" w:cs="Arial"/>
          <w:sz w:val="24"/>
          <w:szCs w:val="24"/>
        </w:rPr>
      </w:pPr>
    </w:p>
    <w:p w:rsidR="00B67EBF" w:rsidRDefault="00B67EBF" w:rsidP="00B67EBF">
      <w:pPr>
        <w:rPr>
          <w:rFonts w:ascii="Arial" w:hAnsi="Arial" w:cs="Arial"/>
          <w:sz w:val="24"/>
          <w:szCs w:val="24"/>
        </w:rPr>
      </w:pPr>
    </w:p>
    <w:p w:rsidR="00B67EBF" w:rsidRDefault="00A365E7" w:rsidP="00B67EBF">
      <w:pPr>
        <w:rPr>
          <w:rFonts w:ascii="Arial" w:hAnsi="Arial" w:cs="Arial"/>
          <w:sz w:val="24"/>
          <w:szCs w:val="24"/>
        </w:rPr>
      </w:pPr>
      <w:r>
        <w:rPr>
          <w:rFonts w:ascii="Arial" w:hAnsi="Arial" w:cs="Arial"/>
          <w:sz w:val="24"/>
          <w:szCs w:val="24"/>
        </w:rPr>
        <w:t>Steven T. Esposito, RLA, spoke to the Board regarding a petition for zoning amendment for Red Maple Holdings Corp. property, tax map 110-4-1.</w:t>
      </w:r>
    </w:p>
    <w:p w:rsidR="00A365E7" w:rsidRDefault="00A365E7" w:rsidP="00B67EBF">
      <w:pPr>
        <w:rPr>
          <w:rFonts w:ascii="Arial" w:hAnsi="Arial" w:cs="Arial"/>
          <w:sz w:val="24"/>
          <w:szCs w:val="24"/>
        </w:rPr>
      </w:pPr>
    </w:p>
    <w:p w:rsidR="00A365E7" w:rsidRDefault="00A365E7" w:rsidP="00B67EBF">
      <w:pPr>
        <w:rPr>
          <w:rFonts w:ascii="Arial" w:hAnsi="Arial" w:cs="Arial"/>
          <w:sz w:val="24"/>
          <w:szCs w:val="24"/>
        </w:rPr>
      </w:pPr>
      <w:r>
        <w:rPr>
          <w:rFonts w:ascii="Arial" w:hAnsi="Arial" w:cs="Arial"/>
          <w:sz w:val="24"/>
          <w:szCs w:val="24"/>
        </w:rPr>
        <w:t>Following discussion, the Board agreed to not approve the requested zone change, from RR (Rural Density Residence) to R-3 (Low Density Multi-Family Residence), at this time.</w:t>
      </w:r>
    </w:p>
    <w:p w:rsidR="00945E98" w:rsidRDefault="00945E98" w:rsidP="00B67EBF">
      <w:pPr>
        <w:rPr>
          <w:rFonts w:ascii="Arial" w:hAnsi="Arial" w:cs="Arial"/>
          <w:sz w:val="24"/>
          <w:szCs w:val="24"/>
        </w:rPr>
      </w:pPr>
    </w:p>
    <w:p w:rsidR="005311F4" w:rsidRDefault="005311F4" w:rsidP="00B67EBF">
      <w:pPr>
        <w:rPr>
          <w:rFonts w:ascii="Arial" w:hAnsi="Arial" w:cs="Arial"/>
          <w:sz w:val="24"/>
          <w:szCs w:val="24"/>
        </w:rPr>
      </w:pPr>
    </w:p>
    <w:p w:rsidR="00945E98" w:rsidRDefault="00945E98" w:rsidP="00B67EBF">
      <w:pPr>
        <w:rPr>
          <w:rFonts w:ascii="Arial" w:hAnsi="Arial" w:cs="Arial"/>
          <w:sz w:val="24"/>
          <w:szCs w:val="24"/>
        </w:rPr>
      </w:pPr>
    </w:p>
    <w:p w:rsidR="00945E98" w:rsidRDefault="00945E98" w:rsidP="00B67EBF">
      <w:pPr>
        <w:rPr>
          <w:rFonts w:ascii="Arial" w:hAnsi="Arial" w:cs="Arial"/>
          <w:sz w:val="24"/>
          <w:szCs w:val="24"/>
        </w:rPr>
      </w:pPr>
      <w:r>
        <w:rPr>
          <w:rFonts w:ascii="Arial" w:hAnsi="Arial" w:cs="Arial"/>
          <w:sz w:val="24"/>
          <w:szCs w:val="24"/>
        </w:rPr>
        <w:t>Attorney Donovan distributed a Draft RFP for Removal, Towing and Storage Services</w:t>
      </w:r>
      <w:r w:rsidR="00954EED">
        <w:rPr>
          <w:rFonts w:ascii="Arial" w:hAnsi="Arial" w:cs="Arial"/>
          <w:sz w:val="24"/>
          <w:szCs w:val="24"/>
        </w:rPr>
        <w:t>, for the Board’s review.</w:t>
      </w:r>
    </w:p>
    <w:p w:rsidR="00954EED" w:rsidRDefault="00954EED" w:rsidP="00B67EBF">
      <w:pPr>
        <w:rPr>
          <w:rFonts w:ascii="Arial" w:hAnsi="Arial" w:cs="Arial"/>
          <w:sz w:val="24"/>
          <w:szCs w:val="24"/>
        </w:rPr>
      </w:pPr>
    </w:p>
    <w:p w:rsidR="00D657A1" w:rsidRDefault="00D657A1" w:rsidP="00B67EBF">
      <w:pPr>
        <w:rPr>
          <w:rFonts w:ascii="Arial" w:hAnsi="Arial" w:cs="Arial"/>
          <w:sz w:val="24"/>
          <w:szCs w:val="24"/>
        </w:rPr>
      </w:pPr>
      <w:r>
        <w:rPr>
          <w:rFonts w:ascii="Arial" w:hAnsi="Arial" w:cs="Arial"/>
          <w:sz w:val="24"/>
          <w:szCs w:val="24"/>
        </w:rPr>
        <w:t>On a motion by Trustee Gurda, seconded by Trustee Char, the Village Board hereby resolves to hold a Public Hearing on October 27, 2014, at 7:30 p.m., or as soon after as may be heard, for the consideration of adoption of:  Local Law #3 of 2014, to modify Chapter 54 of the Code of the Village of Goshen.</w:t>
      </w:r>
    </w:p>
    <w:p w:rsidR="00D657A1" w:rsidRDefault="00D657A1" w:rsidP="00B67EBF">
      <w:pPr>
        <w:rPr>
          <w:rFonts w:ascii="Arial" w:hAnsi="Arial" w:cs="Arial"/>
          <w:sz w:val="24"/>
          <w:szCs w:val="24"/>
        </w:rPr>
      </w:pPr>
    </w:p>
    <w:p w:rsidR="00D657A1" w:rsidRDefault="00D657A1" w:rsidP="00B67EBF">
      <w:pPr>
        <w:rPr>
          <w:rFonts w:ascii="Arial" w:hAnsi="Arial" w:cs="Arial"/>
          <w:sz w:val="24"/>
          <w:szCs w:val="24"/>
        </w:rPr>
      </w:pPr>
      <w:r>
        <w:rPr>
          <w:rFonts w:ascii="Arial" w:hAnsi="Arial" w:cs="Arial"/>
          <w:sz w:val="24"/>
          <w:szCs w:val="24"/>
        </w:rPr>
        <w:t>Char</w:t>
      </w:r>
      <w:r>
        <w:rPr>
          <w:rFonts w:ascii="Arial" w:hAnsi="Arial" w:cs="Arial"/>
          <w:sz w:val="24"/>
          <w:szCs w:val="24"/>
        </w:rPr>
        <w:tab/>
      </w:r>
      <w:r>
        <w:rPr>
          <w:rFonts w:ascii="Arial" w:hAnsi="Arial" w:cs="Arial"/>
          <w:sz w:val="24"/>
          <w:szCs w:val="24"/>
        </w:rPr>
        <w:tab/>
        <w:t>aye</w:t>
      </w:r>
    </w:p>
    <w:p w:rsidR="00D657A1" w:rsidRDefault="00D657A1" w:rsidP="00B67EBF">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rsidR="00D657A1" w:rsidRDefault="00D657A1" w:rsidP="00B67EBF">
      <w:pPr>
        <w:rPr>
          <w:rFonts w:ascii="Arial" w:hAnsi="Arial" w:cs="Arial"/>
          <w:sz w:val="24"/>
          <w:szCs w:val="24"/>
        </w:rPr>
      </w:pPr>
      <w:r>
        <w:rPr>
          <w:rFonts w:ascii="Arial" w:hAnsi="Arial" w:cs="Arial"/>
          <w:sz w:val="24"/>
          <w:szCs w:val="24"/>
        </w:rPr>
        <w:t>Nuzzolese</w:t>
      </w:r>
      <w:r>
        <w:rPr>
          <w:rFonts w:ascii="Arial" w:hAnsi="Arial" w:cs="Arial"/>
          <w:sz w:val="24"/>
          <w:szCs w:val="24"/>
        </w:rPr>
        <w:tab/>
        <w:t>aye</w:t>
      </w:r>
    </w:p>
    <w:p w:rsidR="00D657A1" w:rsidRDefault="00D657A1" w:rsidP="00B67EBF">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aye</w:t>
      </w:r>
    </w:p>
    <w:p w:rsidR="00D657A1" w:rsidRDefault="00D657A1" w:rsidP="00B67EBF">
      <w:pPr>
        <w:rPr>
          <w:rFonts w:ascii="Arial" w:hAnsi="Arial" w:cs="Arial"/>
          <w:sz w:val="24"/>
          <w:szCs w:val="24"/>
        </w:rPr>
      </w:pPr>
    </w:p>
    <w:p w:rsidR="005311F4" w:rsidRDefault="005311F4" w:rsidP="00B67EBF">
      <w:pPr>
        <w:rPr>
          <w:rFonts w:ascii="Arial" w:hAnsi="Arial" w:cs="Arial"/>
          <w:sz w:val="24"/>
          <w:szCs w:val="24"/>
        </w:rPr>
      </w:pPr>
    </w:p>
    <w:p w:rsidR="005311F4" w:rsidRDefault="005311F4" w:rsidP="00B67EBF">
      <w:pPr>
        <w:rPr>
          <w:rFonts w:ascii="Arial" w:hAnsi="Arial" w:cs="Arial"/>
          <w:sz w:val="24"/>
          <w:szCs w:val="24"/>
        </w:rPr>
      </w:pPr>
    </w:p>
    <w:p w:rsidR="005311F4" w:rsidRDefault="005311F4" w:rsidP="00B67EBF">
      <w:pPr>
        <w:rPr>
          <w:rFonts w:ascii="Arial" w:hAnsi="Arial" w:cs="Arial"/>
          <w:sz w:val="24"/>
          <w:szCs w:val="24"/>
        </w:rPr>
      </w:pPr>
    </w:p>
    <w:p w:rsidR="005311F4" w:rsidRDefault="005311F4" w:rsidP="00B67EBF">
      <w:pPr>
        <w:rPr>
          <w:rFonts w:ascii="Arial" w:hAnsi="Arial" w:cs="Arial"/>
          <w:sz w:val="24"/>
          <w:szCs w:val="24"/>
        </w:rPr>
      </w:pPr>
    </w:p>
    <w:p w:rsidR="00D657A1" w:rsidRDefault="00D657A1" w:rsidP="00B67EBF">
      <w:pPr>
        <w:rPr>
          <w:rFonts w:ascii="Arial" w:hAnsi="Arial" w:cs="Arial"/>
          <w:sz w:val="24"/>
          <w:szCs w:val="24"/>
        </w:rPr>
      </w:pPr>
    </w:p>
    <w:p w:rsidR="00D657A1" w:rsidRDefault="00D657A1" w:rsidP="00B67EBF">
      <w:pPr>
        <w:rPr>
          <w:rFonts w:ascii="Arial" w:hAnsi="Arial" w:cs="Arial"/>
          <w:sz w:val="24"/>
          <w:szCs w:val="24"/>
        </w:rPr>
      </w:pPr>
      <w:r>
        <w:rPr>
          <w:rFonts w:ascii="Arial" w:hAnsi="Arial" w:cs="Arial"/>
          <w:sz w:val="24"/>
          <w:szCs w:val="24"/>
        </w:rPr>
        <w:lastRenderedPageBreak/>
        <w:t>Mayor/Trustee Comments</w:t>
      </w:r>
    </w:p>
    <w:p w:rsidR="00D657A1" w:rsidRDefault="00D657A1" w:rsidP="00B67EBF">
      <w:pPr>
        <w:rPr>
          <w:rFonts w:ascii="Arial" w:hAnsi="Arial" w:cs="Arial"/>
          <w:sz w:val="24"/>
          <w:szCs w:val="24"/>
        </w:rPr>
      </w:pPr>
    </w:p>
    <w:p w:rsidR="00D657A1" w:rsidRDefault="00D657A1" w:rsidP="00B67EBF">
      <w:pPr>
        <w:rPr>
          <w:rFonts w:ascii="Arial" w:hAnsi="Arial" w:cs="Arial"/>
          <w:sz w:val="24"/>
          <w:szCs w:val="24"/>
        </w:rPr>
      </w:pPr>
      <w:r>
        <w:rPr>
          <w:rFonts w:ascii="Arial" w:hAnsi="Arial" w:cs="Arial"/>
          <w:sz w:val="24"/>
          <w:szCs w:val="24"/>
        </w:rPr>
        <w:t>Trustee Nuzzolese reported for the Sewer Department that sewer jetting continues throughout the Village, and that a Chart recorder was repaired.  He also commended the Department of Public Works on</w:t>
      </w:r>
      <w:r w:rsidR="009A4E8C">
        <w:rPr>
          <w:rFonts w:ascii="Arial" w:hAnsi="Arial" w:cs="Arial"/>
          <w:sz w:val="24"/>
          <w:szCs w:val="24"/>
        </w:rPr>
        <w:t xml:space="preserve"> the</w:t>
      </w:r>
      <w:r>
        <w:rPr>
          <w:rFonts w:ascii="Arial" w:hAnsi="Arial" w:cs="Arial"/>
          <w:sz w:val="24"/>
          <w:szCs w:val="24"/>
        </w:rPr>
        <w:t xml:space="preserve"> recent paving project.</w:t>
      </w:r>
    </w:p>
    <w:p w:rsidR="00D657A1" w:rsidRDefault="00D657A1" w:rsidP="00B67EBF">
      <w:pPr>
        <w:rPr>
          <w:rFonts w:ascii="Arial" w:hAnsi="Arial" w:cs="Arial"/>
          <w:sz w:val="24"/>
          <w:szCs w:val="24"/>
        </w:rPr>
      </w:pPr>
    </w:p>
    <w:p w:rsidR="00350814" w:rsidRDefault="00D657A1" w:rsidP="00B67EBF">
      <w:pPr>
        <w:rPr>
          <w:rFonts w:ascii="Arial" w:hAnsi="Arial" w:cs="Arial"/>
          <w:sz w:val="24"/>
          <w:szCs w:val="24"/>
        </w:rPr>
      </w:pPr>
      <w:r>
        <w:rPr>
          <w:rFonts w:ascii="Arial" w:hAnsi="Arial" w:cs="Arial"/>
          <w:sz w:val="24"/>
          <w:szCs w:val="24"/>
        </w:rPr>
        <w:t>Trustee Gurda</w:t>
      </w:r>
      <w:r w:rsidR="00350814">
        <w:rPr>
          <w:rFonts w:ascii="Arial" w:hAnsi="Arial" w:cs="Arial"/>
          <w:sz w:val="24"/>
          <w:szCs w:val="24"/>
        </w:rPr>
        <w:t xml:space="preserve"> noted that the installation of replacement radio read water meters continues, and that the reservoir is at -26”.</w:t>
      </w:r>
    </w:p>
    <w:p w:rsidR="00350814" w:rsidRDefault="00350814" w:rsidP="00B67EBF">
      <w:pPr>
        <w:rPr>
          <w:rFonts w:ascii="Arial" w:hAnsi="Arial" w:cs="Arial"/>
          <w:sz w:val="24"/>
          <w:szCs w:val="24"/>
        </w:rPr>
      </w:pPr>
    </w:p>
    <w:p w:rsidR="00350814" w:rsidRDefault="00350814" w:rsidP="00B67EBF">
      <w:pPr>
        <w:rPr>
          <w:rFonts w:ascii="Arial" w:hAnsi="Arial" w:cs="Arial"/>
          <w:sz w:val="24"/>
          <w:szCs w:val="24"/>
        </w:rPr>
      </w:pPr>
      <w:r>
        <w:rPr>
          <w:rFonts w:ascii="Arial" w:hAnsi="Arial" w:cs="Arial"/>
          <w:sz w:val="24"/>
          <w:szCs w:val="24"/>
        </w:rPr>
        <w:t>Trustee Char reminded residents that school has started and to drive carefully.</w:t>
      </w:r>
    </w:p>
    <w:p w:rsidR="00350814" w:rsidRDefault="00350814" w:rsidP="00B67EBF">
      <w:pPr>
        <w:rPr>
          <w:rFonts w:ascii="Arial" w:hAnsi="Arial" w:cs="Arial"/>
          <w:sz w:val="24"/>
          <w:szCs w:val="24"/>
        </w:rPr>
      </w:pPr>
    </w:p>
    <w:p w:rsidR="00350814" w:rsidRDefault="00350814" w:rsidP="00B67EBF">
      <w:pPr>
        <w:rPr>
          <w:rFonts w:ascii="Arial" w:hAnsi="Arial" w:cs="Arial"/>
          <w:sz w:val="24"/>
          <w:szCs w:val="24"/>
        </w:rPr>
      </w:pPr>
      <w:r>
        <w:rPr>
          <w:rFonts w:ascii="Arial" w:hAnsi="Arial" w:cs="Arial"/>
          <w:sz w:val="24"/>
          <w:szCs w:val="24"/>
        </w:rPr>
        <w:t xml:space="preserve">Trustee Smith complimented the DPW on the great job done with the street paving, and noted all the hard work involved in preparation as well as after the actual paving.  </w:t>
      </w:r>
    </w:p>
    <w:p w:rsidR="00350814" w:rsidRDefault="00350814" w:rsidP="00B67EBF">
      <w:pPr>
        <w:rPr>
          <w:rFonts w:ascii="Arial" w:hAnsi="Arial" w:cs="Arial"/>
          <w:sz w:val="24"/>
          <w:szCs w:val="24"/>
        </w:rPr>
      </w:pPr>
    </w:p>
    <w:p w:rsidR="00350814" w:rsidRDefault="00350814" w:rsidP="00B67EBF">
      <w:pPr>
        <w:rPr>
          <w:rFonts w:ascii="Arial" w:hAnsi="Arial" w:cs="Arial"/>
          <w:sz w:val="24"/>
          <w:szCs w:val="24"/>
        </w:rPr>
      </w:pPr>
      <w:r>
        <w:rPr>
          <w:rFonts w:ascii="Arial" w:hAnsi="Arial" w:cs="Arial"/>
          <w:sz w:val="24"/>
          <w:szCs w:val="24"/>
        </w:rPr>
        <w:t>Mayor Roddey offered thanks to the DPW on the street paving project, and also thanked the Towns of Chester and Wallkill, and the Village of Monroe, all of whom lent the Village trucks during the process.</w:t>
      </w:r>
    </w:p>
    <w:p w:rsidR="00350814" w:rsidRDefault="00350814" w:rsidP="00B67EBF">
      <w:pPr>
        <w:rPr>
          <w:rFonts w:ascii="Arial" w:hAnsi="Arial" w:cs="Arial"/>
          <w:sz w:val="24"/>
          <w:szCs w:val="24"/>
        </w:rPr>
      </w:pPr>
    </w:p>
    <w:p w:rsidR="005311F4" w:rsidRDefault="005311F4" w:rsidP="00B67EBF">
      <w:pPr>
        <w:rPr>
          <w:rFonts w:ascii="Arial" w:hAnsi="Arial" w:cs="Arial"/>
          <w:sz w:val="24"/>
          <w:szCs w:val="24"/>
        </w:rPr>
      </w:pPr>
    </w:p>
    <w:p w:rsidR="00350814" w:rsidRDefault="00350814" w:rsidP="00B67EBF">
      <w:pPr>
        <w:rPr>
          <w:rFonts w:ascii="Arial" w:hAnsi="Arial" w:cs="Arial"/>
          <w:sz w:val="24"/>
          <w:szCs w:val="24"/>
        </w:rPr>
      </w:pPr>
    </w:p>
    <w:p w:rsidR="00350814" w:rsidRDefault="00350814" w:rsidP="00B67EBF">
      <w:pPr>
        <w:rPr>
          <w:rFonts w:ascii="Arial" w:hAnsi="Arial" w:cs="Arial"/>
          <w:sz w:val="24"/>
          <w:szCs w:val="24"/>
        </w:rPr>
      </w:pPr>
      <w:r>
        <w:rPr>
          <w:rFonts w:ascii="Arial" w:hAnsi="Arial" w:cs="Arial"/>
          <w:sz w:val="24"/>
          <w:szCs w:val="24"/>
        </w:rPr>
        <w:t>Citizens’ Comments</w:t>
      </w:r>
    </w:p>
    <w:p w:rsidR="00350814" w:rsidRDefault="00350814" w:rsidP="00B67EBF">
      <w:pPr>
        <w:rPr>
          <w:rFonts w:ascii="Arial" w:hAnsi="Arial" w:cs="Arial"/>
          <w:sz w:val="24"/>
          <w:szCs w:val="24"/>
        </w:rPr>
      </w:pPr>
    </w:p>
    <w:p w:rsidR="00350814" w:rsidRDefault="00350814" w:rsidP="00B67EBF">
      <w:pPr>
        <w:rPr>
          <w:rFonts w:ascii="Arial" w:hAnsi="Arial" w:cs="Arial"/>
          <w:sz w:val="24"/>
          <w:szCs w:val="24"/>
        </w:rPr>
      </w:pPr>
      <w:r>
        <w:rPr>
          <w:rFonts w:ascii="Arial" w:hAnsi="Arial" w:cs="Arial"/>
          <w:sz w:val="24"/>
          <w:szCs w:val="24"/>
        </w:rPr>
        <w:t>Comments were received from Aileen Swift, regarding non-working streetlights in Harness Estates.</w:t>
      </w:r>
    </w:p>
    <w:p w:rsidR="00350814" w:rsidRDefault="00350814" w:rsidP="00B67EBF">
      <w:pPr>
        <w:rPr>
          <w:rFonts w:ascii="Arial" w:hAnsi="Arial" w:cs="Arial"/>
          <w:sz w:val="24"/>
          <w:szCs w:val="24"/>
        </w:rPr>
      </w:pPr>
    </w:p>
    <w:p w:rsidR="00350814" w:rsidRDefault="00350814" w:rsidP="00B67EBF">
      <w:pPr>
        <w:rPr>
          <w:rFonts w:ascii="Arial" w:hAnsi="Arial" w:cs="Arial"/>
          <w:sz w:val="24"/>
          <w:szCs w:val="24"/>
        </w:rPr>
      </w:pPr>
    </w:p>
    <w:p w:rsidR="005311F4" w:rsidRDefault="005311F4" w:rsidP="00B67EBF">
      <w:pPr>
        <w:rPr>
          <w:rFonts w:ascii="Arial" w:hAnsi="Arial" w:cs="Arial"/>
          <w:sz w:val="24"/>
          <w:szCs w:val="24"/>
        </w:rPr>
      </w:pPr>
    </w:p>
    <w:p w:rsidR="00350814" w:rsidRDefault="00350814" w:rsidP="00B67EBF">
      <w:pPr>
        <w:rPr>
          <w:rFonts w:ascii="Arial" w:hAnsi="Arial" w:cs="Arial"/>
          <w:sz w:val="24"/>
          <w:szCs w:val="24"/>
        </w:rPr>
      </w:pPr>
      <w:r>
        <w:rPr>
          <w:rFonts w:ascii="Arial" w:hAnsi="Arial" w:cs="Arial"/>
          <w:sz w:val="24"/>
          <w:szCs w:val="24"/>
        </w:rPr>
        <w:t>On a motion by Trustee Nuzzolese, seconded by Trustee Smith, the Meeting was adjourned at 8:05 p.m.</w:t>
      </w:r>
    </w:p>
    <w:p w:rsidR="00350814" w:rsidRDefault="00350814" w:rsidP="00B67EBF">
      <w:pPr>
        <w:rPr>
          <w:rFonts w:ascii="Arial" w:hAnsi="Arial" w:cs="Arial"/>
          <w:sz w:val="24"/>
          <w:szCs w:val="24"/>
        </w:rPr>
      </w:pPr>
    </w:p>
    <w:p w:rsidR="00350814" w:rsidRDefault="00350814" w:rsidP="00B67EBF">
      <w:pPr>
        <w:rPr>
          <w:rFonts w:ascii="Arial" w:hAnsi="Arial" w:cs="Arial"/>
          <w:sz w:val="24"/>
          <w:szCs w:val="24"/>
        </w:rPr>
      </w:pPr>
      <w:r>
        <w:rPr>
          <w:rFonts w:ascii="Arial" w:hAnsi="Arial" w:cs="Arial"/>
          <w:sz w:val="24"/>
          <w:szCs w:val="24"/>
        </w:rPr>
        <w:t>Char</w:t>
      </w:r>
      <w:r>
        <w:rPr>
          <w:rFonts w:ascii="Arial" w:hAnsi="Arial" w:cs="Arial"/>
          <w:sz w:val="24"/>
          <w:szCs w:val="24"/>
        </w:rPr>
        <w:tab/>
      </w:r>
      <w:r>
        <w:rPr>
          <w:rFonts w:ascii="Arial" w:hAnsi="Arial" w:cs="Arial"/>
          <w:sz w:val="24"/>
          <w:szCs w:val="24"/>
        </w:rPr>
        <w:tab/>
        <w:t>aye</w:t>
      </w:r>
    </w:p>
    <w:p w:rsidR="00350814" w:rsidRDefault="00350814" w:rsidP="00B67EBF">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rsidR="00350814" w:rsidRDefault="00350814" w:rsidP="00B67EBF">
      <w:pPr>
        <w:rPr>
          <w:rFonts w:ascii="Arial" w:hAnsi="Arial" w:cs="Arial"/>
          <w:sz w:val="24"/>
          <w:szCs w:val="24"/>
        </w:rPr>
      </w:pPr>
      <w:r>
        <w:rPr>
          <w:rFonts w:ascii="Arial" w:hAnsi="Arial" w:cs="Arial"/>
          <w:sz w:val="24"/>
          <w:szCs w:val="24"/>
        </w:rPr>
        <w:t>Nuzzolese</w:t>
      </w:r>
      <w:r>
        <w:rPr>
          <w:rFonts w:ascii="Arial" w:hAnsi="Arial" w:cs="Arial"/>
          <w:sz w:val="24"/>
          <w:szCs w:val="24"/>
        </w:rPr>
        <w:tab/>
        <w:t>aye</w:t>
      </w:r>
    </w:p>
    <w:p w:rsidR="00350814" w:rsidRDefault="00350814" w:rsidP="00B67EBF">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aye</w:t>
      </w:r>
    </w:p>
    <w:p w:rsidR="00954EED" w:rsidRDefault="00D657A1" w:rsidP="00B67EBF">
      <w:pPr>
        <w:rPr>
          <w:rFonts w:ascii="Arial" w:hAnsi="Arial" w:cs="Arial"/>
          <w:sz w:val="24"/>
          <w:szCs w:val="24"/>
        </w:rPr>
      </w:pPr>
      <w:r>
        <w:rPr>
          <w:rFonts w:ascii="Arial" w:hAnsi="Arial" w:cs="Arial"/>
          <w:sz w:val="24"/>
          <w:szCs w:val="24"/>
        </w:rPr>
        <w:t xml:space="preserve"> </w:t>
      </w:r>
    </w:p>
    <w:p w:rsidR="00B67EBF" w:rsidRDefault="00B67EBF" w:rsidP="00B67EBF"/>
    <w:p w:rsidR="00B67EBF" w:rsidRDefault="00B67EBF" w:rsidP="00B67EBF">
      <w:pPr>
        <w:rPr>
          <w:rFonts w:ascii="Arial" w:hAnsi="Arial" w:cs="Arial"/>
          <w:sz w:val="24"/>
          <w:szCs w:val="24"/>
        </w:rPr>
      </w:pPr>
    </w:p>
    <w:p w:rsidR="00B67EBF" w:rsidRDefault="00B67EBF" w:rsidP="00B67EBF">
      <w:pPr>
        <w:rPr>
          <w:rFonts w:ascii="Arial" w:hAnsi="Arial" w:cs="Arial"/>
          <w:sz w:val="24"/>
          <w:szCs w:val="24"/>
        </w:rPr>
      </w:pPr>
    </w:p>
    <w:p w:rsidR="00B67EBF" w:rsidRPr="0056617A" w:rsidRDefault="00B67EBF" w:rsidP="00B67EBF">
      <w:pPr>
        <w:rPr>
          <w:rFonts w:ascii="Arial" w:hAnsi="Arial" w:cs="Arial"/>
          <w:sz w:val="24"/>
          <w:szCs w:val="24"/>
        </w:rPr>
      </w:pPr>
    </w:p>
    <w:p w:rsidR="00B67EBF" w:rsidRPr="00DD7A7F" w:rsidRDefault="00B67EBF">
      <w:pPr>
        <w:rPr>
          <w:rFonts w:ascii="Arial" w:hAnsi="Arial" w:cs="Arial"/>
          <w:sz w:val="24"/>
          <w:szCs w:val="24"/>
        </w:rPr>
      </w:pPr>
    </w:p>
    <w:sectPr w:rsidR="00B67EBF" w:rsidRPr="00DD7A7F" w:rsidSect="00DD7A7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7A1" w:rsidRDefault="00D657A1" w:rsidP="00DD7A7F">
      <w:r>
        <w:separator/>
      </w:r>
    </w:p>
  </w:endnote>
  <w:endnote w:type="continuationSeparator" w:id="0">
    <w:p w:rsidR="00D657A1" w:rsidRDefault="00D657A1" w:rsidP="00DD7A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4300"/>
      <w:docPartObj>
        <w:docPartGallery w:val="Page Numbers (Bottom of Page)"/>
        <w:docPartUnique/>
      </w:docPartObj>
    </w:sdtPr>
    <w:sdtContent>
      <w:p w:rsidR="00D657A1" w:rsidRDefault="00D657A1">
        <w:pPr>
          <w:pStyle w:val="Footer"/>
        </w:pPr>
        <w:fldSimple w:instr=" PAGE   \* MERGEFORMAT ">
          <w:r w:rsidR="009A4E8C">
            <w:rPr>
              <w:noProof/>
            </w:rPr>
            <w:t>1</w:t>
          </w:r>
        </w:fldSimple>
      </w:p>
    </w:sdtContent>
  </w:sdt>
  <w:p w:rsidR="00D657A1" w:rsidRDefault="00D657A1">
    <w:pPr>
      <w:pStyle w:val="Footer"/>
    </w:pPr>
    <w:r>
      <w:t>September 22,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7A1" w:rsidRDefault="00D657A1" w:rsidP="00DD7A7F">
      <w:r>
        <w:separator/>
      </w:r>
    </w:p>
  </w:footnote>
  <w:footnote w:type="continuationSeparator" w:id="0">
    <w:p w:rsidR="00D657A1" w:rsidRDefault="00D657A1" w:rsidP="00DD7A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B53AAA"/>
    <w:multiLevelType w:val="hybridMultilevel"/>
    <w:tmpl w:val="7674A1DC"/>
    <w:lvl w:ilvl="0" w:tplc="889088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D7A7F"/>
    <w:rsid w:val="002E35A8"/>
    <w:rsid w:val="00350814"/>
    <w:rsid w:val="005311F4"/>
    <w:rsid w:val="006674B4"/>
    <w:rsid w:val="008218AA"/>
    <w:rsid w:val="00941FAE"/>
    <w:rsid w:val="00945E98"/>
    <w:rsid w:val="00954EED"/>
    <w:rsid w:val="009A4E8C"/>
    <w:rsid w:val="00A365E7"/>
    <w:rsid w:val="00B67EBF"/>
    <w:rsid w:val="00D657A1"/>
    <w:rsid w:val="00D95021"/>
    <w:rsid w:val="00DD7A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5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D7A7F"/>
    <w:pPr>
      <w:tabs>
        <w:tab w:val="center" w:pos="4680"/>
        <w:tab w:val="right" w:pos="9360"/>
      </w:tabs>
    </w:pPr>
  </w:style>
  <w:style w:type="character" w:customStyle="1" w:styleId="HeaderChar">
    <w:name w:val="Header Char"/>
    <w:basedOn w:val="DefaultParagraphFont"/>
    <w:link w:val="Header"/>
    <w:uiPriority w:val="99"/>
    <w:semiHidden/>
    <w:rsid w:val="00DD7A7F"/>
  </w:style>
  <w:style w:type="paragraph" w:styleId="Footer">
    <w:name w:val="footer"/>
    <w:basedOn w:val="Normal"/>
    <w:link w:val="FooterChar"/>
    <w:uiPriority w:val="99"/>
    <w:unhideWhenUsed/>
    <w:rsid w:val="00DD7A7F"/>
    <w:pPr>
      <w:tabs>
        <w:tab w:val="center" w:pos="4680"/>
        <w:tab w:val="right" w:pos="9360"/>
      </w:tabs>
    </w:pPr>
  </w:style>
  <w:style w:type="character" w:customStyle="1" w:styleId="FooterChar">
    <w:name w:val="Footer Char"/>
    <w:basedOn w:val="DefaultParagraphFont"/>
    <w:link w:val="Footer"/>
    <w:uiPriority w:val="99"/>
    <w:rsid w:val="00DD7A7F"/>
  </w:style>
  <w:style w:type="paragraph" w:customStyle="1" w:styleId="Default">
    <w:name w:val="Default"/>
    <w:rsid w:val="00B67EBF"/>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Strobl</dc:creator>
  <cp:lastModifiedBy>Meg Strobl</cp:lastModifiedBy>
  <cp:revision>7</cp:revision>
  <cp:lastPrinted>2014-09-23T19:34:00Z</cp:lastPrinted>
  <dcterms:created xsi:type="dcterms:W3CDTF">2014-09-22T19:11:00Z</dcterms:created>
  <dcterms:modified xsi:type="dcterms:W3CDTF">2014-09-23T20:31:00Z</dcterms:modified>
</cp:coreProperties>
</file>